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2F8A" w14:textId="77777777" w:rsidR="00C0706D" w:rsidRDefault="0037559D">
      <w:r>
        <w:rPr>
          <w:noProof/>
          <w:lang w:eastAsia="nl-BE"/>
        </w:rPr>
        <w:drawing>
          <wp:inline distT="0" distB="0" distL="0" distR="0" wp14:anchorId="0F1F2F99" wp14:editId="0F1F2F9A">
            <wp:extent cx="2217420" cy="115470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TSD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5" cy="11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2F8B" w14:textId="149157DA" w:rsidR="0037559D" w:rsidRDefault="0037559D"/>
    <w:p w14:paraId="26E413E6" w14:textId="16DC1FE5" w:rsidR="00A17B5E" w:rsidRDefault="00A17B5E"/>
    <w:p w14:paraId="3FACE01A" w14:textId="62DF9A41" w:rsidR="00A17B5E" w:rsidRDefault="00A17B5E"/>
    <w:p w14:paraId="372D8A34" w14:textId="691BC2FB" w:rsidR="00A17B5E" w:rsidRDefault="00A17B5E"/>
    <w:p w14:paraId="69140C12" w14:textId="77777777" w:rsidR="00A17B5E" w:rsidRDefault="00A17B5E"/>
    <w:p w14:paraId="0F1F2F8C" w14:textId="77777777" w:rsidR="00CD12C8" w:rsidRPr="0014065A" w:rsidRDefault="00917A3A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Beste </w:t>
      </w:r>
      <w:r w:rsidR="00A7330E" w:rsidRPr="0014065A">
        <w:rPr>
          <w:color w:val="000000" w:themeColor="text1"/>
        </w:rPr>
        <w:t>ouders,</w:t>
      </w:r>
    </w:p>
    <w:p w14:paraId="0F1F2F8D" w14:textId="77777777" w:rsidR="00A7330E" w:rsidRPr="0014065A" w:rsidRDefault="00A7330E" w:rsidP="0037559D">
      <w:pPr>
        <w:rPr>
          <w:color w:val="000000" w:themeColor="text1"/>
        </w:rPr>
      </w:pPr>
    </w:p>
    <w:p w14:paraId="5DD6BE96" w14:textId="7ED4D654" w:rsidR="003D5A58" w:rsidRDefault="00A57604" w:rsidP="0037559D">
      <w:pPr>
        <w:rPr>
          <w:color w:val="000000" w:themeColor="text1"/>
        </w:rPr>
      </w:pPr>
      <w:r>
        <w:rPr>
          <w:color w:val="000000" w:themeColor="text1"/>
        </w:rPr>
        <w:t xml:space="preserve">Het nieuwe jaar 2022 is ingezet. </w:t>
      </w:r>
      <w:r w:rsidR="0033728D" w:rsidRPr="0014065A">
        <w:rPr>
          <w:color w:val="000000" w:themeColor="text1"/>
        </w:rPr>
        <w:t xml:space="preserve">Hierbij </w:t>
      </w:r>
      <w:r w:rsidR="00F61BDE" w:rsidRPr="0014065A">
        <w:rPr>
          <w:color w:val="000000" w:themeColor="text1"/>
        </w:rPr>
        <w:t>maakt de school enkele goede voornemens</w:t>
      </w:r>
      <w:r w:rsidR="007F17C1">
        <w:rPr>
          <w:color w:val="000000" w:themeColor="text1"/>
        </w:rPr>
        <w:t xml:space="preserve">, daarbij horen </w:t>
      </w:r>
      <w:r w:rsidR="00F61BDE" w:rsidRPr="007F17C1">
        <w:rPr>
          <w:bCs/>
          <w:color w:val="000000" w:themeColor="text1"/>
        </w:rPr>
        <w:t>duurzame woon-schoolverplaatsingen, ook in de winterperiode</w:t>
      </w:r>
      <w:r w:rsidR="00F61BDE" w:rsidRPr="0014065A">
        <w:rPr>
          <w:color w:val="000000" w:themeColor="text1"/>
        </w:rPr>
        <w:t xml:space="preserve">. Als iedereen één keer per week te voet of met de fiets </w:t>
      </w:r>
      <w:r w:rsidR="00F15D67" w:rsidRPr="0014065A">
        <w:rPr>
          <w:color w:val="000000" w:themeColor="text1"/>
        </w:rPr>
        <w:t>naar school komt</w:t>
      </w:r>
      <w:r w:rsidR="00F61BDE" w:rsidRPr="0014065A">
        <w:rPr>
          <w:color w:val="000000" w:themeColor="text1"/>
        </w:rPr>
        <w:t>,</w:t>
      </w:r>
      <w:r w:rsidR="00C52C8B" w:rsidRPr="0014065A">
        <w:rPr>
          <w:color w:val="000000" w:themeColor="text1"/>
        </w:rPr>
        <w:t xml:space="preserve"> is dat een groot verschil aan onze schoolpoort. </w:t>
      </w:r>
      <w:r w:rsidR="00882B03">
        <w:rPr>
          <w:color w:val="000000" w:themeColor="text1"/>
        </w:rPr>
        <w:t xml:space="preserve">Daarbij is </w:t>
      </w:r>
      <w:r w:rsidR="00873F3C">
        <w:rPr>
          <w:color w:val="000000" w:themeColor="text1"/>
        </w:rPr>
        <w:t>s</w:t>
      </w:r>
      <w:r w:rsidR="00BE6EB4" w:rsidRPr="0014065A">
        <w:rPr>
          <w:color w:val="000000" w:themeColor="text1"/>
        </w:rPr>
        <w:t xml:space="preserve">tappen en trappen </w:t>
      </w:r>
      <w:r w:rsidR="00F61BDE" w:rsidRPr="0014065A">
        <w:rPr>
          <w:color w:val="000000" w:themeColor="text1"/>
        </w:rPr>
        <w:t>goed voor het milieu, de gezondheid en het welzijn van je kind.</w:t>
      </w:r>
      <w:r w:rsidR="004F43A6" w:rsidRPr="0014065A">
        <w:rPr>
          <w:color w:val="000000" w:themeColor="text1"/>
        </w:rPr>
        <w:t xml:space="preserve"> </w:t>
      </w:r>
    </w:p>
    <w:p w14:paraId="47463FD4" w14:textId="50A20BFD" w:rsidR="00873F3C" w:rsidRDefault="00873F3C" w:rsidP="0037559D">
      <w:pPr>
        <w:rPr>
          <w:color w:val="000000" w:themeColor="text1"/>
        </w:rPr>
      </w:pPr>
      <w:r>
        <w:rPr>
          <w:color w:val="000000" w:themeColor="text1"/>
        </w:rPr>
        <w:t xml:space="preserve">Voor de kerstvakantie ontvingen de leerlingen al twee stickerdelen voor hun Flitskaart. </w:t>
      </w:r>
      <w:r w:rsidR="00F5637A">
        <w:rPr>
          <w:color w:val="000000" w:themeColor="text1"/>
        </w:rPr>
        <w:t xml:space="preserve">Maar er ontbreken nog 2 delen. Die zijn te verdienen nog voor de krokusvakantie. </w:t>
      </w:r>
    </w:p>
    <w:p w14:paraId="73B2BF4D" w14:textId="161C668C" w:rsidR="00A420CB" w:rsidRDefault="00A420CB" w:rsidP="0037559D">
      <w:pPr>
        <w:rPr>
          <w:color w:val="000000" w:themeColor="text1"/>
        </w:rPr>
      </w:pPr>
      <w:r>
        <w:rPr>
          <w:color w:val="000000" w:themeColor="text1"/>
        </w:rPr>
        <w:t xml:space="preserve">Elke leerkracht </w:t>
      </w:r>
      <w:r w:rsidR="005D39DA">
        <w:rPr>
          <w:color w:val="000000" w:themeColor="text1"/>
        </w:rPr>
        <w:t xml:space="preserve">stippelt binnenkort </w:t>
      </w:r>
      <w:r>
        <w:rPr>
          <w:color w:val="000000" w:themeColor="text1"/>
        </w:rPr>
        <w:t>een wandeling</w:t>
      </w:r>
      <w:r w:rsidR="005D39DA">
        <w:rPr>
          <w:color w:val="000000" w:themeColor="text1"/>
        </w:rPr>
        <w:t xml:space="preserve"> uit</w:t>
      </w:r>
      <w:r>
        <w:rPr>
          <w:color w:val="000000" w:themeColor="text1"/>
        </w:rPr>
        <w:t xml:space="preserve"> in de schoolomgeving </w:t>
      </w:r>
      <w:r w:rsidR="00087C19">
        <w:rPr>
          <w:color w:val="000000" w:themeColor="text1"/>
        </w:rPr>
        <w:t xml:space="preserve">voor een Straatbingo. </w:t>
      </w:r>
      <w:r w:rsidR="00BC2B2C">
        <w:rPr>
          <w:color w:val="000000" w:themeColor="text1"/>
        </w:rPr>
        <w:t>De l</w:t>
      </w:r>
      <w:r w:rsidR="00087C19">
        <w:rPr>
          <w:color w:val="000000" w:themeColor="text1"/>
        </w:rPr>
        <w:t xml:space="preserve">eerlingen </w:t>
      </w:r>
      <w:r w:rsidR="00C85918">
        <w:rPr>
          <w:color w:val="000000" w:themeColor="text1"/>
        </w:rPr>
        <w:t>gaan op ontdekking</w:t>
      </w:r>
      <w:r w:rsidR="007C6A91">
        <w:rPr>
          <w:color w:val="000000" w:themeColor="text1"/>
        </w:rPr>
        <w:t xml:space="preserve"> naar de items afgebeeld op de achterkant van de Flitskaart. </w:t>
      </w:r>
      <w:r w:rsidR="00625784">
        <w:rPr>
          <w:color w:val="000000" w:themeColor="text1"/>
        </w:rPr>
        <w:t>Op die manier verdienen ze de derde sticker.</w:t>
      </w:r>
    </w:p>
    <w:p w14:paraId="5A96D8BB" w14:textId="0E4F61A7" w:rsidR="00625784" w:rsidRPr="0014065A" w:rsidRDefault="00B8200C" w:rsidP="0037559D">
      <w:pPr>
        <w:rPr>
          <w:color w:val="000000" w:themeColor="text1"/>
        </w:rPr>
      </w:pPr>
      <w:r>
        <w:rPr>
          <w:color w:val="000000" w:themeColor="text1"/>
        </w:rPr>
        <w:t>Om de vierde en laatste sticker te bekomen</w:t>
      </w:r>
      <w:r w:rsidR="005A62CA">
        <w:rPr>
          <w:color w:val="000000" w:themeColor="text1"/>
        </w:rPr>
        <w:t xml:space="preserve">, gaat de klas terug naar buiten. </w:t>
      </w:r>
      <w:r w:rsidR="00EA5324">
        <w:rPr>
          <w:color w:val="000000" w:themeColor="text1"/>
        </w:rPr>
        <w:t>Iedereen mag mee nadenken over een vorm of slogan dat iets te maken heeft met de Flitscampagne. Dit gaan we uitbeelden op de speelplaats</w:t>
      </w:r>
      <w:r w:rsidR="00634EF5">
        <w:rPr>
          <w:color w:val="000000" w:themeColor="text1"/>
        </w:rPr>
        <w:t xml:space="preserve">. Na het maken van enkele leuke luchtfoto’s deelt de leerkracht de laatste sticker uit. </w:t>
      </w:r>
      <w:r w:rsidR="00EA5324">
        <w:rPr>
          <w:color w:val="000000" w:themeColor="text1"/>
        </w:rPr>
        <w:t xml:space="preserve"> </w:t>
      </w:r>
    </w:p>
    <w:p w14:paraId="4621430D" w14:textId="60D00EEA" w:rsidR="00E81244" w:rsidRPr="0014065A" w:rsidRDefault="00E81244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Laatste sticker op de Flitskaart gekleefd? Tel het aantal </w:t>
      </w:r>
      <w:r w:rsidR="00F86006">
        <w:rPr>
          <w:color w:val="000000" w:themeColor="text1"/>
        </w:rPr>
        <w:t xml:space="preserve">lichtjes </w:t>
      </w:r>
      <w:r w:rsidRPr="0014065A">
        <w:rPr>
          <w:color w:val="000000" w:themeColor="text1"/>
        </w:rPr>
        <w:t>en doe mee aan de Flitswedstrijd</w:t>
      </w:r>
      <w:r w:rsidR="00A475EC" w:rsidRPr="0014065A">
        <w:rPr>
          <w:color w:val="000000" w:themeColor="text1"/>
        </w:rPr>
        <w:t xml:space="preserve">. Je kind wint mogelijk een gepersonaliseerd Flitshesje van het Octopusplan. </w:t>
      </w:r>
      <w:r w:rsidR="005C0F7A" w:rsidRPr="0014065A">
        <w:rPr>
          <w:color w:val="000000" w:themeColor="text1"/>
        </w:rPr>
        <w:t>A</w:t>
      </w:r>
      <w:r w:rsidR="00377D52" w:rsidRPr="0014065A">
        <w:rPr>
          <w:color w:val="000000" w:themeColor="text1"/>
        </w:rPr>
        <w:t xml:space="preserve">lle informatie </w:t>
      </w:r>
      <w:r w:rsidR="005C0F7A" w:rsidRPr="0014065A">
        <w:rPr>
          <w:color w:val="000000" w:themeColor="text1"/>
        </w:rPr>
        <w:t xml:space="preserve">staat </w:t>
      </w:r>
      <w:r w:rsidR="00377D52" w:rsidRPr="0014065A">
        <w:rPr>
          <w:color w:val="000000" w:themeColor="text1"/>
        </w:rPr>
        <w:t xml:space="preserve">op de Flitskaart van je zoon of dochter. </w:t>
      </w:r>
    </w:p>
    <w:p w14:paraId="0F1F2F94" w14:textId="77777777" w:rsidR="00F61BDE" w:rsidRPr="0014065A" w:rsidRDefault="00F61BDE" w:rsidP="00F61BDE">
      <w:pPr>
        <w:rPr>
          <w:color w:val="000000" w:themeColor="text1"/>
        </w:rPr>
      </w:pPr>
      <w:r w:rsidRPr="0014065A">
        <w:rPr>
          <w:color w:val="000000" w:themeColor="text1"/>
        </w:rPr>
        <w:br/>
        <w:t>Hartelijke groeten,</w:t>
      </w:r>
    </w:p>
    <w:p w14:paraId="0F1F2F95" w14:textId="77777777" w:rsidR="00F61BDE" w:rsidRPr="0014065A" w:rsidRDefault="00F61BDE" w:rsidP="00F61BDE">
      <w:pPr>
        <w:rPr>
          <w:color w:val="000000" w:themeColor="text1"/>
        </w:rPr>
      </w:pPr>
      <w:r w:rsidRPr="0014065A">
        <w:rPr>
          <w:color w:val="000000" w:themeColor="text1"/>
        </w:rPr>
        <w:t>De directie</w:t>
      </w:r>
    </w:p>
    <w:p w14:paraId="0F1F2F96" w14:textId="77777777" w:rsidR="00F61BDE" w:rsidRDefault="00F61BDE" w:rsidP="008715FB">
      <w:pPr>
        <w:rPr>
          <w:color w:val="000000" w:themeColor="text1"/>
          <w:sz w:val="24"/>
          <w:szCs w:val="24"/>
        </w:rPr>
      </w:pPr>
    </w:p>
    <w:p w14:paraId="0F1F2F97" w14:textId="77777777" w:rsidR="00F61BDE" w:rsidRDefault="00F61BDE" w:rsidP="008715FB">
      <w:pPr>
        <w:rPr>
          <w:color w:val="000000" w:themeColor="text1"/>
          <w:sz w:val="24"/>
          <w:szCs w:val="24"/>
        </w:rPr>
      </w:pPr>
    </w:p>
    <w:p w14:paraId="0F1F2F98" w14:textId="77777777" w:rsidR="008715FB" w:rsidRPr="00A7330E" w:rsidRDefault="008715FB" w:rsidP="0037559D">
      <w:pPr>
        <w:rPr>
          <w:color w:val="000000" w:themeColor="text1"/>
          <w:sz w:val="24"/>
          <w:szCs w:val="24"/>
        </w:rPr>
      </w:pPr>
    </w:p>
    <w:sectPr w:rsidR="008715FB" w:rsidRPr="00A7330E" w:rsidSect="0037559D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AEE7" w14:textId="77777777" w:rsidR="00DA26A6" w:rsidRDefault="00DA26A6" w:rsidP="0037559D">
      <w:pPr>
        <w:spacing w:after="0" w:line="240" w:lineRule="auto"/>
      </w:pPr>
      <w:r>
        <w:separator/>
      </w:r>
    </w:p>
  </w:endnote>
  <w:endnote w:type="continuationSeparator" w:id="0">
    <w:p w14:paraId="755C111E" w14:textId="77777777" w:rsidR="00DA26A6" w:rsidRDefault="00DA26A6" w:rsidP="0037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2F9F" w14:textId="77777777" w:rsidR="0037559D" w:rsidRDefault="0037559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1F2FA0" wp14:editId="0F1F2FA1">
              <wp:simplePos x="0" y="0"/>
              <wp:positionH relativeFrom="column">
                <wp:posOffset>494664</wp:posOffset>
              </wp:positionH>
              <wp:positionV relativeFrom="paragraph">
                <wp:posOffset>-20955</wp:posOffset>
              </wp:positionV>
              <wp:extent cx="5108400" cy="341999"/>
              <wp:effectExtent l="0" t="0" r="0" b="1270"/>
              <wp:wrapNone/>
              <wp:docPr id="1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400" cy="341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F2FA4" w14:textId="77777777" w:rsidR="0037559D" w:rsidRPr="000E449F" w:rsidRDefault="0037559D" w:rsidP="0037559D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WWW.OCTOPUSPLAN.INFO</w:t>
                          </w:r>
                          <w:r w:rsidRPr="000E449F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F2FA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.95pt;margin-top:-1.65pt;width:402.25pt;height:2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" filled="f" stroked="f">
              <v:textbox>
                <w:txbxContent>
                  <w:p w14:paraId="0F1F2FA4" w14:textId="77777777" w:rsidR="0037559D" w:rsidRPr="000E449F" w:rsidRDefault="0037559D" w:rsidP="0037559D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eastAsia="Calibri" w:cstheme="minorHAns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WWW.OCTOPUSPLAN.INFO</w:t>
                    </w:r>
                    <w:r w:rsidRPr="000E449F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1F2FA2" wp14:editId="0F1F2FA3">
              <wp:simplePos x="0" y="0"/>
              <wp:positionH relativeFrom="page">
                <wp:posOffset>15875</wp:posOffset>
              </wp:positionH>
              <wp:positionV relativeFrom="paragraph">
                <wp:posOffset>-259080</wp:posOffset>
              </wp:positionV>
              <wp:extent cx="7559040" cy="883285"/>
              <wp:effectExtent l="0" t="0" r="3810" b="0"/>
              <wp:wrapNone/>
              <wp:docPr id="110" name="Groe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883285"/>
                        <a:chOff x="0" y="-134877"/>
                        <a:chExt cx="12192000" cy="868585"/>
                      </a:xfrm>
                      <a:solidFill>
                        <a:srgbClr val="E15353"/>
                      </a:solidFill>
                    </wpg:grpSpPr>
                    <wps:wsp>
                      <wps:cNvPr id="111" name="Rechthoek 111"/>
                      <wps:cNvSpPr/>
                      <wps:spPr>
                        <a:xfrm>
                          <a:off x="0" y="-127380"/>
                          <a:ext cx="12192000" cy="8610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elijkbenige driehoek 112"/>
                      <wps:cNvSpPr/>
                      <wps:spPr>
                        <a:xfrm rot="10800000">
                          <a:off x="973145" y="-134877"/>
                          <a:ext cx="1251402" cy="44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F72DA8" id="Groep 110" o:spid="_x0000_s1026" style="position:absolute;margin-left:1.25pt;margin-top:-20.4pt;width:595.2pt;height:69.55pt;z-index:-251657216;mso-position-horizontal-relative:page" coordorigin=",-1348" coordsize="121920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">
              <v:rect id="Rechthoek 111" o:spid="_x0000_s1027" style="position:absolute;top:-1273;width:12192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2" o:spid="_x0000_s1028" type="#_x0000_t5" style="position:absolute;left:9731;top:-1348;width:12514;height:44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" fillcolor="white [3212]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C92B" w14:textId="77777777" w:rsidR="00DA26A6" w:rsidRDefault="00DA26A6" w:rsidP="0037559D">
      <w:pPr>
        <w:spacing w:after="0" w:line="240" w:lineRule="auto"/>
      </w:pPr>
      <w:r>
        <w:separator/>
      </w:r>
    </w:p>
  </w:footnote>
  <w:footnote w:type="continuationSeparator" w:id="0">
    <w:p w14:paraId="6AA193D9" w14:textId="77777777" w:rsidR="00DA26A6" w:rsidRDefault="00DA26A6" w:rsidP="0037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D"/>
    <w:rsid w:val="000605D3"/>
    <w:rsid w:val="00064C89"/>
    <w:rsid w:val="00087C19"/>
    <w:rsid w:val="000A71C9"/>
    <w:rsid w:val="000B667B"/>
    <w:rsid w:val="0014065A"/>
    <w:rsid w:val="002D1523"/>
    <w:rsid w:val="002E7357"/>
    <w:rsid w:val="002F70BD"/>
    <w:rsid w:val="0033728D"/>
    <w:rsid w:val="00347397"/>
    <w:rsid w:val="0037559D"/>
    <w:rsid w:val="00377D52"/>
    <w:rsid w:val="003D3C14"/>
    <w:rsid w:val="003D5A58"/>
    <w:rsid w:val="00417394"/>
    <w:rsid w:val="004173B9"/>
    <w:rsid w:val="004235FF"/>
    <w:rsid w:val="00462FB6"/>
    <w:rsid w:val="004A6DCF"/>
    <w:rsid w:val="004F43A6"/>
    <w:rsid w:val="005453CE"/>
    <w:rsid w:val="005A62CA"/>
    <w:rsid w:val="005C0F7A"/>
    <w:rsid w:val="005D39DA"/>
    <w:rsid w:val="00605528"/>
    <w:rsid w:val="006202C4"/>
    <w:rsid w:val="00625784"/>
    <w:rsid w:val="00634EF5"/>
    <w:rsid w:val="00641EC0"/>
    <w:rsid w:val="0068380D"/>
    <w:rsid w:val="006D3923"/>
    <w:rsid w:val="0072284F"/>
    <w:rsid w:val="00747D3A"/>
    <w:rsid w:val="00772C19"/>
    <w:rsid w:val="00791099"/>
    <w:rsid w:val="00797617"/>
    <w:rsid w:val="007C6A91"/>
    <w:rsid w:val="007F17C1"/>
    <w:rsid w:val="00835FDF"/>
    <w:rsid w:val="008659EF"/>
    <w:rsid w:val="008715FB"/>
    <w:rsid w:val="00873F3C"/>
    <w:rsid w:val="00882B03"/>
    <w:rsid w:val="008C185E"/>
    <w:rsid w:val="00917A3A"/>
    <w:rsid w:val="009E421E"/>
    <w:rsid w:val="00A15CDD"/>
    <w:rsid w:val="00A17B5E"/>
    <w:rsid w:val="00A243A4"/>
    <w:rsid w:val="00A420CB"/>
    <w:rsid w:val="00A475EC"/>
    <w:rsid w:val="00A57604"/>
    <w:rsid w:val="00A7330E"/>
    <w:rsid w:val="00A90E73"/>
    <w:rsid w:val="00B018EA"/>
    <w:rsid w:val="00B64B2C"/>
    <w:rsid w:val="00B8200C"/>
    <w:rsid w:val="00BC2B2C"/>
    <w:rsid w:val="00BD5E6B"/>
    <w:rsid w:val="00BE6EB4"/>
    <w:rsid w:val="00BF701A"/>
    <w:rsid w:val="00C0706D"/>
    <w:rsid w:val="00C2636F"/>
    <w:rsid w:val="00C52C8B"/>
    <w:rsid w:val="00C85918"/>
    <w:rsid w:val="00CD12C8"/>
    <w:rsid w:val="00DA26A6"/>
    <w:rsid w:val="00DD4B75"/>
    <w:rsid w:val="00E13D9E"/>
    <w:rsid w:val="00E27575"/>
    <w:rsid w:val="00E81244"/>
    <w:rsid w:val="00E8228E"/>
    <w:rsid w:val="00EA5324"/>
    <w:rsid w:val="00F15D67"/>
    <w:rsid w:val="00F5637A"/>
    <w:rsid w:val="00F61BDE"/>
    <w:rsid w:val="00F62192"/>
    <w:rsid w:val="00F86006"/>
    <w:rsid w:val="00FA7FC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F8A"/>
  <w15:chartTrackingRefBased/>
  <w15:docId w15:val="{FBAA9AD0-778E-4889-A864-7E73D7F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59D"/>
  </w:style>
  <w:style w:type="paragraph" w:styleId="Voettekst">
    <w:name w:val="footer"/>
    <w:basedOn w:val="Standaard"/>
    <w:link w:val="Voet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59D"/>
  </w:style>
  <w:style w:type="paragraph" w:styleId="Ballontekst">
    <w:name w:val="Balloon Text"/>
    <w:basedOn w:val="Standaard"/>
    <w:link w:val="BallontekstChar"/>
    <w:uiPriority w:val="99"/>
    <w:semiHidden/>
    <w:unhideWhenUsed/>
    <w:rsid w:val="0086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1" ma:contentTypeDescription="Een nieuw document maken." ma:contentTypeScope="" ma:versionID="c1ebae9db3307a8ef0f0e5ab59ae50f3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77583352f7f0d3b19ef0ce72bbd5ea2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CB552-B5D7-4E5F-98E6-6A473260D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5BF2C-65A4-4112-8BB0-BD6D08F9A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AC4DF-1066-46A6-BC99-28343FCA1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Lieve Snoeckx</cp:lastModifiedBy>
  <cp:revision>19</cp:revision>
  <cp:lastPrinted>2017-10-11T08:19:00Z</cp:lastPrinted>
  <dcterms:created xsi:type="dcterms:W3CDTF">2021-10-05T10:57:00Z</dcterms:created>
  <dcterms:modified xsi:type="dcterms:W3CDTF">2021-10-05T11:22:00Z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