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D863B" w14:textId="77777777" w:rsidR="00E1049F" w:rsidRDefault="00465C07">
      <w:r>
        <w:t>Woordraadsel 1 e graad (moeilijk)</w:t>
      </w:r>
      <w:bookmarkStart w:id="0" w:name="_GoBack"/>
      <w:bookmarkEnd w:id="0"/>
    </w:p>
    <w:p w14:paraId="05F330F9" w14:textId="77777777" w:rsidR="00465C07" w:rsidRDefault="00465C07"/>
    <w:p w14:paraId="5DAA6206" w14:textId="77777777" w:rsidR="00465C07" w:rsidRDefault="00465C07">
      <w:r w:rsidRPr="00465C07">
        <w:drawing>
          <wp:anchor distT="0" distB="0" distL="114300" distR="114300" simplePos="0" relativeHeight="251658240" behindDoc="1" locked="0" layoutInCell="1" allowOverlap="1" wp14:anchorId="01060081" wp14:editId="5E4E17EC">
            <wp:simplePos x="0" y="0"/>
            <wp:positionH relativeFrom="column">
              <wp:posOffset>-4445</wp:posOffset>
            </wp:positionH>
            <wp:positionV relativeFrom="paragraph">
              <wp:posOffset>238125</wp:posOffset>
            </wp:positionV>
            <wp:extent cx="5760720" cy="4521200"/>
            <wp:effectExtent l="0" t="0" r="0" b="0"/>
            <wp:wrapTight wrapText="bothSides">
              <wp:wrapPolygon edited="0">
                <wp:start x="0" y="0"/>
                <wp:lineTo x="0" y="21479"/>
                <wp:lineTo x="21500" y="21479"/>
                <wp:lineTo x="2150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07"/>
    <w:rsid w:val="00465C07"/>
    <w:rsid w:val="00E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68E9"/>
  <w15:chartTrackingRefBased/>
  <w15:docId w15:val="{A95E1D00-9EF9-40A4-BDFC-F4087974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9C99A-03E3-4E3C-B49E-14565D192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9551E5-AF01-40AE-A9C1-B21E5679F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22298-767F-47AA-80A0-B17176BDF05C}">
  <ds:schemaRefs>
    <ds:schemaRef ds:uri="http://www.w3.org/XML/1998/namespace"/>
    <ds:schemaRef ds:uri="c7b54868-93fe-408b-941e-2bbb54516144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2020-04-01T16:21:00Z</dcterms:created>
  <dcterms:modified xsi:type="dcterms:W3CDTF">2020-04-01T16:24:00Z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