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4E" w:rsidRDefault="0026244E" w:rsidP="00084D2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605400" w:rsidRDefault="00605400" w:rsidP="00084D2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605400" w:rsidRPr="00AC31FD" w:rsidRDefault="00F032DA" w:rsidP="00084D2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>
            <wp:extent cx="2040777" cy="1080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sscho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>
            <wp:extent cx="2040777" cy="10800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pusgemeen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DA" w:rsidRDefault="00F032DA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B4335D" w:rsidRPr="00AC31FD" w:rsidRDefault="009279DC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>Beste</w:t>
      </w:r>
      <w:r w:rsidR="00B43D85" w:rsidRPr="00AC31FD">
        <w:rPr>
          <w:rFonts w:asciiTheme="minorHAnsi" w:hAnsiTheme="minorHAnsi" w:cstheme="minorHAnsi"/>
          <w:sz w:val="22"/>
          <w:szCs w:val="22"/>
        </w:rPr>
        <w:t xml:space="preserve"> Directie,</w:t>
      </w:r>
    </w:p>
    <w:p w:rsidR="000D10AE" w:rsidRPr="00AC31FD" w:rsidRDefault="000D10AE" w:rsidP="00127A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C161E" w:rsidRPr="00605400" w:rsidRDefault="003C161E" w:rsidP="00AB2E0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605400" w:rsidRDefault="00605400" w:rsidP="00605400">
      <w:pPr>
        <w:spacing w:line="340" w:lineRule="exact"/>
        <w:rPr>
          <w:rFonts w:asciiTheme="minorHAnsi" w:hAnsiTheme="minorHAnsi" w:cstheme="minorHAnsi"/>
          <w:b/>
          <w:sz w:val="22"/>
          <w:szCs w:val="22"/>
        </w:rPr>
      </w:pPr>
      <w:r w:rsidRPr="00605400">
        <w:rPr>
          <w:rFonts w:asciiTheme="minorHAnsi" w:hAnsiTheme="minorHAnsi" w:cstheme="minorHAnsi"/>
          <w:sz w:val="22"/>
          <w:szCs w:val="22"/>
        </w:rPr>
        <w:t xml:space="preserve">Met het nieuwe schooljaar in het vooruitzicht wil het Octopusplan werk maken van veilige maar vooral ook </w:t>
      </w:r>
      <w:r w:rsidRPr="00F032DA">
        <w:rPr>
          <w:rFonts w:asciiTheme="minorHAnsi" w:hAnsiTheme="minorHAnsi" w:cstheme="minorHAnsi"/>
          <w:b/>
          <w:sz w:val="22"/>
          <w:szCs w:val="22"/>
        </w:rPr>
        <w:t>gezonde, groene schoolomgevingen die duurzame mobiliteit en ontmoeting stimuleren</w:t>
      </w:r>
      <w:r w:rsidRPr="00605400">
        <w:rPr>
          <w:rFonts w:asciiTheme="minorHAnsi" w:hAnsiTheme="minorHAnsi" w:cstheme="minorHAnsi"/>
          <w:sz w:val="22"/>
          <w:szCs w:val="22"/>
        </w:rPr>
        <w:t xml:space="preserve">. Dat scholen, gemeenten en burgers bewust zijn van het belang van een gezond klimaat en gezonde lucht, zien we aan de </w:t>
      </w:r>
      <w:r w:rsidRPr="00605400">
        <w:rPr>
          <w:rFonts w:asciiTheme="minorHAnsi" w:hAnsiTheme="minorHAnsi" w:cstheme="minorHAnsi"/>
          <w:b/>
          <w:sz w:val="22"/>
          <w:szCs w:val="22"/>
        </w:rPr>
        <w:t>vele klimaatmarsen en de groeiende belangstelling voor schoolstraten.</w:t>
      </w:r>
      <w:r w:rsidRPr="00605400">
        <w:rPr>
          <w:rFonts w:asciiTheme="minorHAnsi" w:hAnsiTheme="minorHAnsi" w:cstheme="minorHAnsi"/>
          <w:sz w:val="22"/>
          <w:szCs w:val="22"/>
        </w:rPr>
        <w:t xml:space="preserve"> Gezonde, groene schoolomgevingen zijn een speerpunt in de werking van het Octopusplan. .</w:t>
      </w:r>
      <w:r>
        <w:t xml:space="preserve"> </w:t>
      </w:r>
      <w: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D047CF">
        <w:rPr>
          <w:rFonts w:asciiTheme="minorHAnsi" w:hAnsiTheme="minorHAnsi" w:cstheme="minorHAnsi"/>
          <w:sz w:val="22"/>
          <w:szCs w:val="22"/>
        </w:rPr>
        <w:t xml:space="preserve">Het ledennetwerk bestaat ondertussen uit ruim </w:t>
      </w:r>
      <w:r>
        <w:rPr>
          <w:rFonts w:asciiTheme="minorHAnsi" w:hAnsiTheme="minorHAnsi" w:cstheme="minorHAnsi"/>
          <w:b/>
          <w:sz w:val="22"/>
          <w:szCs w:val="22"/>
        </w:rPr>
        <w:t>140</w:t>
      </w:r>
      <w:r w:rsidRPr="00D047CF">
        <w:rPr>
          <w:rFonts w:asciiTheme="minorHAnsi" w:hAnsiTheme="minorHAnsi" w:cstheme="minorHAnsi"/>
          <w:b/>
          <w:sz w:val="22"/>
          <w:szCs w:val="22"/>
        </w:rPr>
        <w:t xml:space="preserve"> Octopusgemeenten</w:t>
      </w:r>
      <w:r w:rsidRPr="00D047CF">
        <w:rPr>
          <w:rFonts w:asciiTheme="minorHAnsi" w:hAnsiTheme="minorHAnsi" w:cstheme="minorHAnsi"/>
          <w:sz w:val="22"/>
          <w:szCs w:val="22"/>
        </w:rPr>
        <w:t xml:space="preserve"> (meer dan 1 op 3 gemeenten in Vlaanderen) </w:t>
      </w:r>
      <w:r w:rsidRPr="00D047CF">
        <w:rPr>
          <w:rFonts w:asciiTheme="minorHAnsi" w:hAnsiTheme="minorHAnsi" w:cstheme="minorHAnsi"/>
          <w:b/>
          <w:sz w:val="22"/>
          <w:szCs w:val="22"/>
        </w:rPr>
        <w:t>en</w:t>
      </w:r>
      <w:r>
        <w:rPr>
          <w:rFonts w:asciiTheme="minorHAnsi" w:hAnsiTheme="minorHAnsi" w:cstheme="minorHAnsi"/>
          <w:b/>
          <w:sz w:val="22"/>
          <w:szCs w:val="22"/>
        </w:rPr>
        <w:t xml:space="preserve"> bijna</w:t>
      </w:r>
      <w:r w:rsidRPr="00D047C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1500</w:t>
      </w:r>
      <w:r w:rsidRPr="00D047CF">
        <w:rPr>
          <w:rFonts w:asciiTheme="minorHAnsi" w:hAnsiTheme="minorHAnsi" w:cstheme="minorHAnsi"/>
          <w:b/>
          <w:sz w:val="22"/>
          <w:szCs w:val="22"/>
        </w:rPr>
        <w:t xml:space="preserve"> Octopusscholen.</w:t>
      </w:r>
    </w:p>
    <w:p w:rsidR="000A026B" w:rsidRDefault="000A026B" w:rsidP="00605400">
      <w:pPr>
        <w:spacing w:line="340" w:lineRule="exact"/>
        <w:rPr>
          <w:rFonts w:asciiTheme="minorHAnsi" w:hAnsiTheme="minorHAnsi" w:cstheme="minorHAnsi"/>
          <w:b/>
          <w:sz w:val="22"/>
          <w:szCs w:val="22"/>
        </w:rPr>
      </w:pPr>
    </w:p>
    <w:p w:rsidR="00605400" w:rsidRDefault="00605400" w:rsidP="000A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Theme="minorHAnsi" w:hAnsiTheme="minorHAnsi" w:cstheme="minorHAnsi"/>
          <w:b/>
          <w:sz w:val="22"/>
          <w:szCs w:val="22"/>
        </w:rPr>
      </w:pPr>
    </w:p>
    <w:p w:rsidR="00605400" w:rsidRPr="000A026B" w:rsidRDefault="00605400" w:rsidP="000A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Theme="minorHAnsi" w:hAnsiTheme="minorHAnsi" w:cstheme="minorHAnsi"/>
          <w:sz w:val="28"/>
          <w:szCs w:val="28"/>
        </w:rPr>
      </w:pPr>
      <w:r w:rsidRPr="000A026B">
        <w:rPr>
          <w:rFonts w:asciiTheme="minorHAnsi" w:hAnsiTheme="minorHAnsi" w:cstheme="minorHAnsi"/>
          <w:b/>
          <w:sz w:val="28"/>
          <w:szCs w:val="28"/>
          <w:highlight w:val="yellow"/>
        </w:rPr>
        <w:t>De gemeente &lt;NAAM&gt;</w:t>
      </w:r>
      <w:r w:rsidRPr="000A026B">
        <w:rPr>
          <w:rFonts w:asciiTheme="minorHAnsi" w:hAnsiTheme="minorHAnsi" w:cstheme="minorHAnsi"/>
          <w:b/>
          <w:sz w:val="28"/>
          <w:szCs w:val="28"/>
        </w:rPr>
        <w:t xml:space="preserve"> is lid van het Octopusplan. Hier</w:t>
      </w:r>
      <w:r w:rsidR="000A026B" w:rsidRPr="000A026B">
        <w:rPr>
          <w:rFonts w:asciiTheme="minorHAnsi" w:hAnsiTheme="minorHAnsi" w:cstheme="minorHAnsi"/>
          <w:b/>
          <w:sz w:val="28"/>
          <w:szCs w:val="28"/>
        </w:rPr>
        <w:t xml:space="preserve">door kunnen alle scholen op het </w:t>
      </w:r>
      <w:r w:rsidRPr="000A026B">
        <w:rPr>
          <w:rFonts w:asciiTheme="minorHAnsi" w:hAnsiTheme="minorHAnsi" w:cstheme="minorHAnsi"/>
          <w:b/>
          <w:sz w:val="28"/>
          <w:szCs w:val="28"/>
        </w:rPr>
        <w:t xml:space="preserve">grondgebied </w:t>
      </w:r>
      <w:r w:rsidR="00F032DA" w:rsidRPr="000A026B">
        <w:rPr>
          <w:rFonts w:asciiTheme="minorHAnsi" w:hAnsiTheme="minorHAnsi" w:cstheme="minorHAnsi"/>
          <w:b/>
          <w:color w:val="F27611"/>
          <w:sz w:val="28"/>
          <w:szCs w:val="28"/>
        </w:rPr>
        <w:t>GRATIS</w:t>
      </w:r>
      <w:r w:rsidRPr="000A026B">
        <w:rPr>
          <w:rFonts w:asciiTheme="minorHAnsi" w:hAnsiTheme="minorHAnsi" w:cstheme="minorHAnsi"/>
          <w:b/>
          <w:color w:val="F27611"/>
          <w:sz w:val="28"/>
          <w:szCs w:val="28"/>
        </w:rPr>
        <w:t xml:space="preserve"> </w:t>
      </w:r>
      <w:r w:rsidRPr="000A026B">
        <w:rPr>
          <w:rFonts w:asciiTheme="minorHAnsi" w:hAnsiTheme="minorHAnsi" w:cstheme="minorHAnsi"/>
          <w:b/>
          <w:sz w:val="28"/>
          <w:szCs w:val="28"/>
        </w:rPr>
        <w:t>inschrijven als Octopusschool (2019-2020).</w:t>
      </w:r>
    </w:p>
    <w:p w:rsidR="000A026B" w:rsidRDefault="000A026B" w:rsidP="000A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</w:p>
    <w:p w:rsidR="000A026B" w:rsidRDefault="000A026B" w:rsidP="00605400">
      <w:p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</w:p>
    <w:p w:rsidR="000A026B" w:rsidRDefault="000A026B" w:rsidP="00605400">
      <w:p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</w:p>
    <w:p w:rsidR="00F917F8" w:rsidRPr="00605400" w:rsidRDefault="004B534F" w:rsidP="00605400">
      <w:pPr>
        <w:spacing w:line="34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F27611"/>
          <w:sz w:val="22"/>
          <w:szCs w:val="22"/>
        </w:rPr>
        <w:t xml:space="preserve">OCTOPUSSCHOLEN </w:t>
      </w:r>
      <w:r w:rsidRPr="00D75A8F">
        <w:rPr>
          <w:rFonts w:asciiTheme="minorHAnsi" w:hAnsiTheme="minorHAnsi" w:cstheme="minorHAnsi"/>
          <w:b/>
          <w:color w:val="F27611"/>
          <w:sz w:val="22"/>
          <w:szCs w:val="22"/>
        </w:rPr>
        <w:t>ONTVANGEN</w:t>
      </w:r>
      <w:r>
        <w:rPr>
          <w:rFonts w:asciiTheme="minorHAnsi" w:hAnsiTheme="minorHAnsi" w:cstheme="minorHAnsi"/>
          <w:b/>
          <w:color w:val="F27611"/>
          <w:sz w:val="22"/>
          <w:szCs w:val="22"/>
        </w:rPr>
        <w:t>:</w:t>
      </w:r>
      <w:r w:rsidR="00D047CF" w:rsidRPr="004B534F">
        <w:rPr>
          <w:rFonts w:asciiTheme="minorHAnsi" w:hAnsiTheme="minorHAnsi" w:cstheme="minorHAnsi"/>
          <w:b/>
          <w:color w:val="F27611"/>
          <w:sz w:val="22"/>
          <w:szCs w:val="22"/>
        </w:rPr>
        <w:br/>
      </w:r>
    </w:p>
    <w:p w:rsidR="00732E57" w:rsidRDefault="004964F0" w:rsidP="00AB2E01">
      <w:pPr>
        <w:pStyle w:val="Lijstalinea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B2435">
        <w:rPr>
          <w:rFonts w:asciiTheme="minorHAnsi" w:hAnsiTheme="minorHAnsi" w:cstheme="minorHAnsi"/>
          <w:b/>
          <w:sz w:val="22"/>
          <w:szCs w:val="22"/>
        </w:rPr>
        <w:t>Campagnematerialen</w:t>
      </w:r>
      <w:r w:rsidR="00605400">
        <w:rPr>
          <w:rFonts w:asciiTheme="minorHAnsi" w:hAnsiTheme="minorHAnsi" w:cstheme="minorHAnsi"/>
          <w:sz w:val="22"/>
          <w:szCs w:val="22"/>
        </w:rPr>
        <w:t xml:space="preserve"> </w:t>
      </w:r>
      <w:r w:rsidR="00732E57">
        <w:rPr>
          <w:rFonts w:asciiTheme="minorHAnsi" w:hAnsiTheme="minorHAnsi" w:cstheme="minorHAnsi"/>
          <w:sz w:val="22"/>
          <w:szCs w:val="22"/>
        </w:rPr>
        <w:t xml:space="preserve">voor drie Octopuscampagnes: </w:t>
      </w:r>
    </w:p>
    <w:p w:rsidR="00732E57" w:rsidRPr="00732E57" w:rsidRDefault="00732E57" w:rsidP="00732E57">
      <w:pPr>
        <w:pStyle w:val="Lijstalinea"/>
        <w:numPr>
          <w:ilvl w:val="1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732E57">
        <w:rPr>
          <w:rFonts w:asciiTheme="minorHAnsi" w:hAnsiTheme="minorHAnsi" w:cstheme="minorHAnsi"/>
          <w:b/>
          <w:bCs/>
          <w:sz w:val="22"/>
          <w:szCs w:val="22"/>
        </w:rPr>
        <w:t>Strapdag</w:t>
      </w:r>
      <w:proofErr w:type="spellEnd"/>
      <w:r w:rsidRPr="00732E57">
        <w:rPr>
          <w:rFonts w:asciiTheme="minorHAnsi" w:hAnsiTheme="minorHAnsi" w:cstheme="minorHAnsi"/>
          <w:sz w:val="22"/>
          <w:szCs w:val="22"/>
        </w:rPr>
        <w:t xml:space="preserve">: stappen en trappen naar school </w:t>
      </w:r>
      <w:r w:rsidRPr="00732E57">
        <w:rPr>
          <w:rFonts w:asciiTheme="minorHAnsi" w:hAnsiTheme="minorHAnsi" w:cstheme="minorHAnsi"/>
          <w:b/>
          <w:sz w:val="22"/>
          <w:szCs w:val="22"/>
        </w:rPr>
        <w:t>(20/09/2019)</w:t>
      </w:r>
    </w:p>
    <w:p w:rsidR="00732E57" w:rsidRPr="00732E57" w:rsidRDefault="00732E57" w:rsidP="00732E57">
      <w:pPr>
        <w:pStyle w:val="Lijstalinea"/>
        <w:numPr>
          <w:ilvl w:val="1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sz w:val="22"/>
          <w:szCs w:val="22"/>
        </w:rPr>
      </w:pPr>
      <w:r w:rsidRPr="00732E57">
        <w:rPr>
          <w:rFonts w:asciiTheme="minorHAnsi" w:hAnsiTheme="minorHAnsi" w:cstheme="minorHAnsi"/>
          <w:b/>
          <w:bCs/>
          <w:sz w:val="22"/>
          <w:szCs w:val="22"/>
        </w:rPr>
        <w:t>FLITS</w:t>
      </w:r>
      <w:r w:rsidRPr="00732E57">
        <w:rPr>
          <w:rFonts w:asciiTheme="minorHAnsi" w:hAnsiTheme="minorHAnsi" w:cstheme="minorHAnsi"/>
          <w:sz w:val="22"/>
          <w:szCs w:val="22"/>
        </w:rPr>
        <w:t>: duurzaam naar school in de winter (tussen herfst-en krokusvakantie)</w:t>
      </w:r>
    </w:p>
    <w:p w:rsidR="004964F0" w:rsidRPr="00732E57" w:rsidRDefault="00732E57" w:rsidP="00732E57">
      <w:pPr>
        <w:pStyle w:val="Lijstalinea"/>
        <w:numPr>
          <w:ilvl w:val="1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732E57">
        <w:rPr>
          <w:rFonts w:asciiTheme="minorHAnsi" w:hAnsiTheme="minorHAnsi" w:cstheme="minorHAnsi"/>
          <w:b/>
          <w:bCs/>
          <w:sz w:val="22"/>
          <w:szCs w:val="22"/>
        </w:rPr>
        <w:t>Parkour</w:t>
      </w:r>
      <w:proofErr w:type="spellEnd"/>
      <w:r w:rsidRPr="00732E57">
        <w:rPr>
          <w:rFonts w:asciiTheme="minorHAnsi" w:hAnsiTheme="minorHAnsi" w:cstheme="minorHAnsi"/>
          <w:sz w:val="22"/>
          <w:szCs w:val="22"/>
        </w:rPr>
        <w:t>: bewegen in de schoolomgeving, tijdens en na schooltijd (mei-juni)</w:t>
      </w:r>
    </w:p>
    <w:p w:rsidR="004964F0" w:rsidRPr="00AC31FD" w:rsidRDefault="004964F0" w:rsidP="00AB2E01">
      <w:pPr>
        <w:pStyle w:val="Lijstalinea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B2435">
        <w:rPr>
          <w:rFonts w:asciiTheme="minorHAnsi" w:hAnsiTheme="minorHAnsi" w:cstheme="minorHAnsi"/>
          <w:b/>
          <w:sz w:val="22"/>
          <w:szCs w:val="22"/>
        </w:rPr>
        <w:t>Kortingen</w:t>
      </w:r>
      <w:r w:rsidRPr="00AC31FD">
        <w:rPr>
          <w:rFonts w:asciiTheme="minorHAnsi" w:hAnsiTheme="minorHAnsi" w:cstheme="minorHAnsi"/>
          <w:sz w:val="22"/>
          <w:szCs w:val="22"/>
        </w:rPr>
        <w:t xml:space="preserve"> op materialen en acties</w:t>
      </w:r>
      <w:r w:rsidR="005B2435">
        <w:rPr>
          <w:rFonts w:asciiTheme="minorHAnsi" w:hAnsiTheme="minorHAnsi" w:cstheme="minorHAnsi"/>
          <w:sz w:val="22"/>
          <w:szCs w:val="22"/>
        </w:rPr>
        <w:t xml:space="preserve"> (hesjes, verkeersshow, gadgets,…)</w:t>
      </w:r>
    </w:p>
    <w:p w:rsidR="004964F0" w:rsidRPr="00AC31FD" w:rsidRDefault="004964F0" w:rsidP="00AB2E01">
      <w:pPr>
        <w:pStyle w:val="Lijstalinea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 xml:space="preserve">Toegang tot het </w:t>
      </w:r>
      <w:r w:rsidRPr="005B2435">
        <w:rPr>
          <w:rFonts w:asciiTheme="minorHAnsi" w:hAnsiTheme="minorHAnsi" w:cstheme="minorHAnsi"/>
          <w:b/>
          <w:sz w:val="22"/>
          <w:szCs w:val="22"/>
        </w:rPr>
        <w:t>digitale leerplatform</w:t>
      </w:r>
      <w:r w:rsidR="005B2435">
        <w:rPr>
          <w:rFonts w:asciiTheme="minorHAnsi" w:hAnsiTheme="minorHAnsi" w:cstheme="minorHAnsi"/>
          <w:sz w:val="22"/>
          <w:szCs w:val="22"/>
        </w:rPr>
        <w:t xml:space="preserve"> Octopus </w:t>
      </w:r>
      <w:proofErr w:type="spellStart"/>
      <w:r w:rsidR="005B2435">
        <w:rPr>
          <w:rFonts w:asciiTheme="minorHAnsi" w:hAnsiTheme="minorHAnsi" w:cstheme="minorHAnsi"/>
          <w:sz w:val="22"/>
          <w:szCs w:val="22"/>
        </w:rPr>
        <w:t>Verkeersl@nd</w:t>
      </w:r>
      <w:proofErr w:type="spellEnd"/>
      <w:r w:rsidR="00D75A8F">
        <w:rPr>
          <w:rFonts w:asciiTheme="minorHAnsi" w:hAnsiTheme="minorHAnsi" w:cstheme="minorHAnsi"/>
          <w:sz w:val="22"/>
          <w:szCs w:val="22"/>
        </w:rPr>
        <w:t xml:space="preserve"> (</w:t>
      </w:r>
      <w:hyperlink r:id="rId13" w:history="1">
        <w:r w:rsidR="00D75A8F" w:rsidRPr="00091DA5">
          <w:rPr>
            <w:rStyle w:val="Hyperlink"/>
            <w:rFonts w:asciiTheme="minorHAnsi" w:hAnsiTheme="minorHAnsi" w:cstheme="minorHAnsi"/>
            <w:sz w:val="22"/>
            <w:szCs w:val="22"/>
          </w:rPr>
          <w:t>www.octopusverkeersland.info</w:t>
        </w:r>
      </w:hyperlink>
      <w:r w:rsidR="00D75A8F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4964F0" w:rsidRPr="00AC31FD" w:rsidRDefault="004964F0" w:rsidP="00AB2E01">
      <w:pPr>
        <w:pStyle w:val="Lijstalinea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B2435">
        <w:rPr>
          <w:rFonts w:asciiTheme="minorHAnsi" w:hAnsiTheme="minorHAnsi" w:cstheme="minorHAnsi"/>
          <w:b/>
          <w:sz w:val="22"/>
          <w:szCs w:val="22"/>
        </w:rPr>
        <w:t>Octopuslabel</w:t>
      </w:r>
      <w:r w:rsidRPr="00AC31FD">
        <w:rPr>
          <w:rFonts w:asciiTheme="minorHAnsi" w:hAnsiTheme="minorHAnsi" w:cstheme="minorHAnsi"/>
          <w:sz w:val="22"/>
          <w:szCs w:val="22"/>
        </w:rPr>
        <w:t xml:space="preserve"> voor aan de schoolpoort</w:t>
      </w:r>
      <w:r w:rsidR="00F917F8" w:rsidRPr="00AC31FD">
        <w:rPr>
          <w:rFonts w:asciiTheme="minorHAnsi" w:hAnsiTheme="minorHAnsi" w:cstheme="minorHAnsi"/>
          <w:sz w:val="22"/>
          <w:szCs w:val="22"/>
        </w:rPr>
        <w:t xml:space="preserve"> (éénmalig voor nieuwe leden</w:t>
      </w:r>
      <w:r w:rsidR="00605400">
        <w:rPr>
          <w:rFonts w:asciiTheme="minorHAnsi" w:hAnsiTheme="minorHAnsi" w:cstheme="minorHAnsi"/>
          <w:sz w:val="22"/>
          <w:szCs w:val="22"/>
        </w:rPr>
        <w:t>)</w:t>
      </w:r>
    </w:p>
    <w:p w:rsidR="000A026B" w:rsidRPr="00D75A8F" w:rsidRDefault="00605400" w:rsidP="00D75A8F">
      <w:pPr>
        <w:pStyle w:val="Lijstalinea"/>
        <w:numPr>
          <w:ilvl w:val="0"/>
          <w:numId w:val="5"/>
        </w:numPr>
        <w:spacing w:line="280" w:lineRule="exac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Alle voordelen via </w:t>
      </w:r>
      <w:hyperlink r:id="rId14" w:history="1">
        <w:r w:rsidRPr="00605400">
          <w:rPr>
            <w:rStyle w:val="Hyperlink"/>
            <w:rFonts w:asciiTheme="minorHAnsi" w:hAnsiTheme="minorHAnsi" w:cstheme="minorHAnsi"/>
          </w:rPr>
          <w:t>https://www.octopusplan.info/leden/octopusschool/voordelen-octopusschool/</w:t>
        </w:r>
      </w:hyperlink>
    </w:p>
    <w:p w:rsidR="00D75A8F" w:rsidRDefault="00D75A8F" w:rsidP="00D75A8F">
      <w:pPr>
        <w:spacing w:line="280" w:lineRule="exac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bookmarkStart w:id="0" w:name="_GoBack"/>
    </w:p>
    <w:bookmarkEnd w:id="0"/>
    <w:p w:rsidR="00D75A8F" w:rsidRPr="00D75A8F" w:rsidRDefault="00D75A8F" w:rsidP="00D75A8F">
      <w:pPr>
        <w:spacing w:line="280" w:lineRule="exac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D75A8F" w:rsidRDefault="00D75A8F" w:rsidP="00D75A8F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D75A8F" w:rsidRDefault="00D75A8F" w:rsidP="00D75A8F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D75A8F" w:rsidRPr="00D75A8F" w:rsidRDefault="00D75A8F" w:rsidP="00D75A8F">
      <w:pPr>
        <w:spacing w:line="280" w:lineRule="exact"/>
        <w:jc w:val="both"/>
        <w:rPr>
          <w:rFonts w:asciiTheme="minorHAnsi" w:hAnsiTheme="minorHAnsi" w:cstheme="minorHAnsi"/>
          <w:b/>
          <w:color w:val="F27611"/>
          <w:sz w:val="36"/>
          <w:szCs w:val="36"/>
          <w:u w:val="single"/>
        </w:rPr>
      </w:pPr>
      <w:hyperlink r:id="rId15" w:history="1">
        <w:r w:rsidRPr="00D75A8F">
          <w:rPr>
            <w:rStyle w:val="Hyperlink"/>
            <w:rFonts w:asciiTheme="minorHAnsi" w:hAnsiTheme="minorHAnsi" w:cstheme="minorHAnsi"/>
            <w:b/>
            <w:color w:val="F27611"/>
            <w:sz w:val="36"/>
            <w:szCs w:val="36"/>
          </w:rPr>
          <w:t>&gt; SCHRIJF DE SCHOOL HIER IN (VÓÓR 8 JUNI)</w:t>
        </w:r>
      </w:hyperlink>
    </w:p>
    <w:p w:rsidR="00D75A8F" w:rsidRPr="00D75A8F" w:rsidRDefault="00D75A8F" w:rsidP="00D75A8F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1F0BC6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534F" w:rsidRPr="00AC31FD" w:rsidRDefault="004B534F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F0BC6" w:rsidRPr="00D047CF" w:rsidRDefault="001F0BC6" w:rsidP="001F0BC6">
      <w:pPr>
        <w:spacing w:line="280" w:lineRule="exact"/>
        <w:jc w:val="both"/>
        <w:rPr>
          <w:rFonts w:asciiTheme="minorHAnsi" w:hAnsiTheme="minorHAnsi" w:cstheme="minorHAnsi"/>
          <w:b/>
          <w:color w:val="F27611"/>
          <w:sz w:val="22"/>
          <w:szCs w:val="22"/>
        </w:rPr>
      </w:pPr>
      <w:r w:rsidRPr="00D047CF">
        <w:rPr>
          <w:rFonts w:asciiTheme="minorHAnsi" w:hAnsiTheme="minorHAnsi" w:cstheme="minorHAnsi"/>
          <w:b/>
          <w:color w:val="F27611"/>
          <w:sz w:val="22"/>
          <w:szCs w:val="22"/>
        </w:rPr>
        <w:t>LEVERING MATERIALEN</w:t>
      </w:r>
    </w:p>
    <w:p w:rsidR="001F0BC6" w:rsidRPr="00AC31FD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F0BC6" w:rsidRPr="00AC31FD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>De materialen</w:t>
      </w:r>
      <w:r w:rsidR="0026244E">
        <w:rPr>
          <w:rFonts w:asciiTheme="minorHAnsi" w:hAnsiTheme="minorHAnsi" w:cstheme="minorHAnsi"/>
          <w:sz w:val="22"/>
          <w:szCs w:val="22"/>
        </w:rPr>
        <w:t>kits</w:t>
      </w:r>
      <w:r w:rsidR="005B2435">
        <w:rPr>
          <w:rFonts w:asciiTheme="minorHAnsi" w:hAnsiTheme="minorHAnsi" w:cstheme="minorHAnsi"/>
          <w:sz w:val="22"/>
          <w:szCs w:val="22"/>
        </w:rPr>
        <w:t xml:space="preserve"> </w:t>
      </w:r>
      <w:r w:rsidR="00BA30ED">
        <w:rPr>
          <w:rFonts w:asciiTheme="minorHAnsi" w:hAnsiTheme="minorHAnsi" w:cstheme="minorHAnsi"/>
          <w:sz w:val="22"/>
          <w:szCs w:val="22"/>
        </w:rPr>
        <w:t>worden</w:t>
      </w:r>
      <w:r w:rsidR="005B2435">
        <w:rPr>
          <w:rFonts w:asciiTheme="minorHAnsi" w:hAnsiTheme="minorHAnsi" w:cstheme="minorHAnsi"/>
          <w:sz w:val="22"/>
          <w:szCs w:val="22"/>
        </w:rPr>
        <w:t xml:space="preserve"> </w:t>
      </w:r>
      <w:r w:rsidR="005B2435" w:rsidRPr="005B2435">
        <w:rPr>
          <w:rFonts w:asciiTheme="minorHAnsi" w:hAnsiTheme="minorHAnsi" w:cstheme="minorHAnsi"/>
          <w:b/>
          <w:sz w:val="22"/>
          <w:szCs w:val="22"/>
        </w:rPr>
        <w:t>begin september</w:t>
      </w:r>
      <w:r w:rsidR="00D75A8F">
        <w:rPr>
          <w:rFonts w:asciiTheme="minorHAnsi" w:hAnsiTheme="minorHAnsi" w:cstheme="minorHAnsi"/>
          <w:sz w:val="22"/>
          <w:szCs w:val="22"/>
        </w:rPr>
        <w:t xml:space="preserve"> </w:t>
      </w:r>
      <w:r w:rsidR="00BA30ED">
        <w:rPr>
          <w:rFonts w:asciiTheme="minorHAnsi" w:hAnsiTheme="minorHAnsi" w:cstheme="minorHAnsi"/>
          <w:sz w:val="22"/>
          <w:szCs w:val="22"/>
        </w:rPr>
        <w:t>naar de school opgestuurd</w:t>
      </w:r>
      <w:r w:rsidR="004B534F">
        <w:rPr>
          <w:rFonts w:asciiTheme="minorHAnsi" w:hAnsiTheme="minorHAnsi" w:cstheme="minorHAnsi"/>
          <w:sz w:val="22"/>
          <w:szCs w:val="22"/>
        </w:rPr>
        <w:t xml:space="preserve"> (tenzij anders wordt doorgegeven)</w:t>
      </w:r>
      <w:r w:rsidR="00BA30ED">
        <w:rPr>
          <w:rFonts w:asciiTheme="minorHAnsi" w:hAnsiTheme="minorHAnsi" w:cstheme="minorHAnsi"/>
          <w:sz w:val="22"/>
          <w:szCs w:val="22"/>
        </w:rPr>
        <w:t xml:space="preserve">. Kijk zeker ook de brievenbus na voor een briefje van de postbode. Vaak liggen er pakketten op het postkantoor te wachten. </w:t>
      </w:r>
    </w:p>
    <w:p w:rsidR="001F0BC6" w:rsidRPr="00AC31FD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F0BC6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26B" w:rsidRPr="00AC31FD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F0BC6" w:rsidRPr="00D047CF" w:rsidRDefault="004B534F" w:rsidP="001F0BC6">
      <w:pPr>
        <w:rPr>
          <w:rFonts w:asciiTheme="minorHAnsi" w:hAnsiTheme="minorHAnsi" w:cstheme="minorHAnsi"/>
          <w:b/>
          <w:color w:val="F27611"/>
          <w:sz w:val="22"/>
          <w:szCs w:val="22"/>
        </w:rPr>
      </w:pPr>
      <w:r>
        <w:rPr>
          <w:rFonts w:asciiTheme="minorHAnsi" w:hAnsiTheme="minorHAnsi" w:cstheme="minorHAnsi"/>
          <w:b/>
          <w:color w:val="F27611"/>
          <w:sz w:val="22"/>
          <w:szCs w:val="22"/>
        </w:rPr>
        <w:t>STRAPDAG</w:t>
      </w:r>
      <w:r w:rsidR="000A026B">
        <w:rPr>
          <w:rFonts w:asciiTheme="minorHAnsi" w:hAnsiTheme="minorHAnsi" w:cstheme="minorHAnsi"/>
          <w:b/>
          <w:color w:val="F27611"/>
          <w:sz w:val="22"/>
          <w:szCs w:val="22"/>
        </w:rPr>
        <w:t>, stappen en trappen naar school (20 SEPTEMBER)</w:t>
      </w:r>
    </w:p>
    <w:p w:rsidR="00AB2E01" w:rsidRPr="00AC31FD" w:rsidRDefault="00AB2E01" w:rsidP="004964F0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6244E" w:rsidRDefault="00AB2E01" w:rsidP="004964F0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 xml:space="preserve">De eerste campagne op de kalender is de </w:t>
      </w:r>
      <w:proofErr w:type="spellStart"/>
      <w:r w:rsidR="00605400">
        <w:rPr>
          <w:rFonts w:asciiTheme="minorHAnsi" w:hAnsiTheme="minorHAnsi" w:cstheme="minorHAnsi"/>
          <w:b/>
          <w:sz w:val="22"/>
          <w:szCs w:val="22"/>
        </w:rPr>
        <w:t>Strapdag</w:t>
      </w:r>
      <w:proofErr w:type="spellEnd"/>
      <w:r w:rsidR="00605400">
        <w:rPr>
          <w:rFonts w:asciiTheme="minorHAnsi" w:hAnsiTheme="minorHAnsi" w:cstheme="minorHAnsi"/>
          <w:b/>
          <w:sz w:val="22"/>
          <w:szCs w:val="22"/>
        </w:rPr>
        <w:t xml:space="preserve"> op vrijdag 20</w:t>
      </w:r>
      <w:r w:rsidR="00262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31FD">
        <w:rPr>
          <w:rFonts w:asciiTheme="minorHAnsi" w:hAnsiTheme="minorHAnsi" w:cstheme="minorHAnsi"/>
          <w:b/>
          <w:sz w:val="22"/>
          <w:szCs w:val="22"/>
        </w:rPr>
        <w:t>september.</w:t>
      </w:r>
      <w:r w:rsidRPr="00AC31FD">
        <w:rPr>
          <w:rFonts w:asciiTheme="minorHAnsi" w:hAnsiTheme="minorHAnsi" w:cstheme="minorHAnsi"/>
          <w:sz w:val="22"/>
          <w:szCs w:val="22"/>
        </w:rPr>
        <w:t xml:space="preserve"> Op die dag komen alle kinderen te voet, met de fiets, step, gocart of skates naar school. Elke Octopusschool ontvangt een </w:t>
      </w:r>
      <w:proofErr w:type="spellStart"/>
      <w:r w:rsidRPr="00AC31FD">
        <w:rPr>
          <w:rFonts w:asciiTheme="minorHAnsi" w:hAnsiTheme="minorHAnsi" w:cstheme="minorHAnsi"/>
          <w:sz w:val="22"/>
          <w:szCs w:val="22"/>
        </w:rPr>
        <w:t>strapkit</w:t>
      </w:r>
      <w:proofErr w:type="spellEnd"/>
      <w:r w:rsidRPr="00AC31FD">
        <w:rPr>
          <w:rFonts w:asciiTheme="minorHAnsi" w:hAnsiTheme="minorHAnsi" w:cstheme="minorHAnsi"/>
          <w:sz w:val="22"/>
          <w:szCs w:val="22"/>
        </w:rPr>
        <w:t xml:space="preserve"> met leuke </w:t>
      </w:r>
      <w:proofErr w:type="spellStart"/>
      <w:r w:rsidRPr="00AC31FD">
        <w:rPr>
          <w:rFonts w:asciiTheme="minorHAnsi" w:hAnsiTheme="minorHAnsi" w:cstheme="minorHAnsi"/>
          <w:sz w:val="22"/>
          <w:szCs w:val="22"/>
        </w:rPr>
        <w:t>strapbandjes</w:t>
      </w:r>
      <w:proofErr w:type="spellEnd"/>
      <w:r w:rsidRPr="00AC31FD">
        <w:rPr>
          <w:rFonts w:asciiTheme="minorHAnsi" w:hAnsiTheme="minorHAnsi" w:cstheme="minorHAnsi"/>
          <w:sz w:val="22"/>
          <w:szCs w:val="22"/>
        </w:rPr>
        <w:t xml:space="preserve">, affiches, bladwijzers, ballonnen en het nieuwe </w:t>
      </w:r>
      <w:proofErr w:type="spellStart"/>
      <w:r w:rsidRPr="00AC31FD">
        <w:rPr>
          <w:rFonts w:asciiTheme="minorHAnsi" w:hAnsiTheme="minorHAnsi" w:cstheme="minorHAnsi"/>
          <w:sz w:val="22"/>
          <w:szCs w:val="22"/>
        </w:rPr>
        <w:t>straplied</w:t>
      </w:r>
      <w:proofErr w:type="spellEnd"/>
      <w:r w:rsidRPr="00AC31FD">
        <w:rPr>
          <w:rFonts w:asciiTheme="minorHAnsi" w:hAnsiTheme="minorHAnsi" w:cstheme="minorHAnsi"/>
          <w:sz w:val="22"/>
          <w:szCs w:val="22"/>
        </w:rPr>
        <w:t>.</w:t>
      </w:r>
      <w:r w:rsidR="001F0BC6" w:rsidRPr="00AC31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244E" w:rsidRDefault="0026244E" w:rsidP="004964F0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AB2E01">
      <w:pPr>
        <w:rPr>
          <w:rFonts w:asciiTheme="minorHAnsi" w:hAnsiTheme="minorHAnsi" w:cstheme="minorHAnsi"/>
          <w:b/>
          <w:sz w:val="22"/>
          <w:szCs w:val="22"/>
        </w:rPr>
      </w:pPr>
    </w:p>
    <w:p w:rsidR="00605400" w:rsidRDefault="000A026B" w:rsidP="004E421C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A026B">
        <w:rPr>
          <w:rFonts w:asciiTheme="minorHAnsi" w:hAnsiTheme="minorHAnsi" w:cstheme="minorHAnsi"/>
          <w:b/>
          <w:sz w:val="22"/>
          <w:szCs w:val="22"/>
        </w:rPr>
        <w:t>Strappenplan</w:t>
      </w:r>
      <w:proofErr w:type="spellEnd"/>
      <w:r>
        <w:rPr>
          <w:rFonts w:asciiTheme="minorHAnsi" w:hAnsiTheme="minorHAnsi" w:cstheme="minorHAnsi"/>
          <w:sz w:val="22"/>
          <w:szCs w:val="22"/>
        </w:rPr>
        <w:t>: v</w:t>
      </w:r>
      <w:r w:rsidR="00605400">
        <w:rPr>
          <w:rFonts w:asciiTheme="minorHAnsi" w:hAnsiTheme="minorHAnsi" w:cstheme="minorHAnsi"/>
          <w:sz w:val="22"/>
          <w:szCs w:val="22"/>
        </w:rPr>
        <w:t>olg het overzichtelijke  ‘</w:t>
      </w:r>
      <w:proofErr w:type="spellStart"/>
      <w:r w:rsidR="00605400">
        <w:rPr>
          <w:rFonts w:asciiTheme="minorHAnsi" w:hAnsiTheme="minorHAnsi" w:cstheme="minorHAnsi"/>
          <w:sz w:val="22"/>
          <w:szCs w:val="22"/>
        </w:rPr>
        <w:t>strappenplan</w:t>
      </w:r>
      <w:proofErr w:type="spellEnd"/>
      <w:r w:rsidR="00605400">
        <w:rPr>
          <w:rFonts w:asciiTheme="minorHAnsi" w:hAnsiTheme="minorHAnsi" w:cstheme="minorHAnsi"/>
          <w:sz w:val="22"/>
          <w:szCs w:val="22"/>
        </w:rPr>
        <w:t>’ op de website</w:t>
      </w:r>
    </w:p>
    <w:p w:rsidR="00AB2E01" w:rsidRPr="00605400" w:rsidRDefault="000A026B" w:rsidP="004E421C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A026B">
        <w:rPr>
          <w:rFonts w:asciiTheme="minorHAnsi" w:hAnsiTheme="minorHAnsi" w:cstheme="minorHAnsi"/>
          <w:b/>
          <w:sz w:val="22"/>
          <w:szCs w:val="22"/>
        </w:rPr>
        <w:t>Activiteiten</w:t>
      </w:r>
      <w:r>
        <w:rPr>
          <w:rFonts w:asciiTheme="minorHAnsi" w:hAnsiTheme="minorHAnsi" w:cstheme="minorHAnsi"/>
          <w:sz w:val="22"/>
          <w:szCs w:val="22"/>
        </w:rPr>
        <w:t>: d</w:t>
      </w:r>
      <w:r w:rsidR="00AB2E01" w:rsidRPr="00605400">
        <w:rPr>
          <w:rFonts w:asciiTheme="minorHAnsi" w:hAnsiTheme="minorHAnsi" w:cstheme="minorHAnsi"/>
          <w:sz w:val="22"/>
          <w:szCs w:val="22"/>
        </w:rPr>
        <w:t xml:space="preserve">e basisactiviteit is het te voet of met de fiets naar school komen, maar scholen kunnen de dag uitbreiden met </w:t>
      </w:r>
      <w:r w:rsidR="00AB2E01" w:rsidRPr="00605400">
        <w:rPr>
          <w:rFonts w:asciiTheme="minorHAnsi" w:hAnsiTheme="minorHAnsi" w:cstheme="minorHAnsi"/>
          <w:b/>
          <w:sz w:val="22"/>
          <w:szCs w:val="22"/>
        </w:rPr>
        <w:t>andere activiteiten</w:t>
      </w:r>
      <w:r w:rsidR="00AB2E01" w:rsidRPr="00605400">
        <w:rPr>
          <w:rFonts w:asciiTheme="minorHAnsi" w:hAnsiTheme="minorHAnsi" w:cstheme="minorHAnsi"/>
          <w:sz w:val="22"/>
          <w:szCs w:val="22"/>
        </w:rPr>
        <w:t xml:space="preserve"> (inoefenen </w:t>
      </w:r>
      <w:proofErr w:type="spellStart"/>
      <w:r w:rsidR="00AB2E01" w:rsidRPr="00605400">
        <w:rPr>
          <w:rFonts w:asciiTheme="minorHAnsi" w:hAnsiTheme="minorHAnsi" w:cstheme="minorHAnsi"/>
          <w:sz w:val="22"/>
          <w:szCs w:val="22"/>
        </w:rPr>
        <w:t>straplied</w:t>
      </w:r>
      <w:proofErr w:type="spellEnd"/>
      <w:r w:rsidR="00AB2E01" w:rsidRPr="00605400">
        <w:rPr>
          <w:rFonts w:asciiTheme="minorHAnsi" w:hAnsiTheme="minorHAnsi" w:cstheme="minorHAnsi"/>
          <w:sz w:val="22"/>
          <w:szCs w:val="22"/>
        </w:rPr>
        <w:t>, picknick op straat, fietsparc</w:t>
      </w:r>
      <w:r w:rsidR="003F0225" w:rsidRPr="00605400">
        <w:rPr>
          <w:rFonts w:asciiTheme="minorHAnsi" w:hAnsiTheme="minorHAnsi" w:cstheme="minorHAnsi"/>
          <w:sz w:val="22"/>
          <w:szCs w:val="22"/>
        </w:rPr>
        <w:t xml:space="preserve">ours, wasstraat, enz.). Tips, </w:t>
      </w:r>
      <w:r w:rsidR="00AB2E01" w:rsidRPr="00605400">
        <w:rPr>
          <w:rFonts w:asciiTheme="minorHAnsi" w:hAnsiTheme="minorHAnsi" w:cstheme="minorHAnsi"/>
          <w:sz w:val="22"/>
          <w:szCs w:val="22"/>
        </w:rPr>
        <w:t>activiteiten</w:t>
      </w:r>
      <w:r w:rsidR="003F0225" w:rsidRPr="00605400">
        <w:rPr>
          <w:rFonts w:asciiTheme="minorHAnsi" w:hAnsiTheme="minorHAnsi" w:cstheme="minorHAnsi"/>
          <w:sz w:val="22"/>
          <w:szCs w:val="22"/>
        </w:rPr>
        <w:t xml:space="preserve"> en downloads</w:t>
      </w:r>
      <w:r w:rsidR="00AB2E01" w:rsidRPr="00605400">
        <w:rPr>
          <w:rFonts w:asciiTheme="minorHAnsi" w:hAnsiTheme="minorHAnsi" w:cstheme="minorHAnsi"/>
          <w:sz w:val="22"/>
          <w:szCs w:val="22"/>
        </w:rPr>
        <w:t xml:space="preserve"> vind je ook op de website terug.</w:t>
      </w:r>
    </w:p>
    <w:p w:rsidR="003F0225" w:rsidRPr="00AC31FD" w:rsidRDefault="000A026B" w:rsidP="00AB2E01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A026B">
        <w:rPr>
          <w:rFonts w:asciiTheme="minorHAnsi" w:hAnsiTheme="minorHAnsi" w:cstheme="minorHAnsi"/>
          <w:b/>
          <w:sz w:val="22"/>
          <w:szCs w:val="22"/>
        </w:rPr>
        <w:t>Strapwedstrijd</w:t>
      </w:r>
      <w:proofErr w:type="spellEnd"/>
      <w:r>
        <w:rPr>
          <w:rFonts w:asciiTheme="minorHAnsi" w:hAnsiTheme="minorHAnsi" w:cstheme="minorHAnsi"/>
          <w:sz w:val="22"/>
          <w:szCs w:val="22"/>
        </w:rPr>
        <w:t>: m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aak een </w:t>
      </w:r>
      <w:r w:rsidR="003F0225" w:rsidRPr="00AC31FD">
        <w:rPr>
          <w:rFonts w:asciiTheme="minorHAnsi" w:hAnsiTheme="minorHAnsi" w:cstheme="minorHAnsi"/>
          <w:b/>
          <w:sz w:val="22"/>
          <w:szCs w:val="22"/>
        </w:rPr>
        <w:t>filmpje</w:t>
      </w:r>
      <w:r w:rsidR="0026244E">
        <w:rPr>
          <w:rFonts w:asciiTheme="minorHAnsi" w:hAnsiTheme="minorHAnsi" w:cstheme="minorHAnsi"/>
          <w:b/>
          <w:sz w:val="22"/>
          <w:szCs w:val="22"/>
        </w:rPr>
        <w:t xml:space="preserve"> of foto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="003F0225" w:rsidRPr="00AC31FD">
        <w:rPr>
          <w:rFonts w:asciiTheme="minorHAnsi" w:hAnsiTheme="minorHAnsi" w:cstheme="minorHAnsi"/>
          <w:sz w:val="22"/>
          <w:szCs w:val="22"/>
        </w:rPr>
        <w:t>Strapdag</w:t>
      </w:r>
      <w:proofErr w:type="spellEnd"/>
      <w:r w:rsidR="003F0225" w:rsidRPr="00AC31FD">
        <w:rPr>
          <w:rFonts w:asciiTheme="minorHAnsi" w:hAnsiTheme="minorHAnsi" w:cstheme="minorHAnsi"/>
          <w:sz w:val="22"/>
          <w:szCs w:val="22"/>
        </w:rPr>
        <w:t xml:space="preserve"> en maak</w:t>
      </w:r>
      <w:r w:rsidR="00AB2E01" w:rsidRPr="00AC31FD">
        <w:rPr>
          <w:rFonts w:asciiTheme="minorHAnsi" w:hAnsiTheme="minorHAnsi" w:cstheme="minorHAnsi"/>
          <w:sz w:val="22"/>
          <w:szCs w:val="22"/>
        </w:rPr>
        <w:t xml:space="preserve"> kans op leuke </w:t>
      </w:r>
      <w:r w:rsidR="00AB2E01" w:rsidRPr="00AC31FD">
        <w:rPr>
          <w:rFonts w:asciiTheme="minorHAnsi" w:hAnsiTheme="minorHAnsi" w:cstheme="minorHAnsi"/>
          <w:b/>
          <w:bCs/>
          <w:sz w:val="22"/>
          <w:szCs w:val="22"/>
        </w:rPr>
        <w:t>prijzen</w:t>
      </w:r>
      <w:r w:rsidR="00AB2E01" w:rsidRPr="00AC31FD">
        <w:rPr>
          <w:rFonts w:asciiTheme="minorHAnsi" w:hAnsiTheme="minorHAnsi" w:cstheme="minorHAnsi"/>
          <w:sz w:val="22"/>
          <w:szCs w:val="22"/>
        </w:rPr>
        <w:t xml:space="preserve"> zoals bijvoo</w:t>
      </w:r>
      <w:r w:rsidR="00605400">
        <w:rPr>
          <w:rFonts w:asciiTheme="minorHAnsi" w:hAnsiTheme="minorHAnsi" w:cstheme="minorHAnsi"/>
          <w:sz w:val="22"/>
          <w:szCs w:val="22"/>
        </w:rPr>
        <w:t>rbeeld de Octopus Verkeersshow, een praktijksessie</w:t>
      </w:r>
      <w:r w:rsidR="00AB2E01" w:rsidRPr="00AC31FD">
        <w:rPr>
          <w:rFonts w:asciiTheme="minorHAnsi" w:hAnsiTheme="minorHAnsi" w:cstheme="minorHAnsi"/>
          <w:sz w:val="22"/>
          <w:szCs w:val="22"/>
        </w:rPr>
        <w:t xml:space="preserve"> Dode</w:t>
      </w:r>
      <w:r w:rsidR="00605400">
        <w:rPr>
          <w:rFonts w:asciiTheme="minorHAnsi" w:hAnsiTheme="minorHAnsi" w:cstheme="minorHAnsi"/>
          <w:sz w:val="22"/>
          <w:szCs w:val="22"/>
        </w:rPr>
        <w:t xml:space="preserve"> Hoek met een echte vrachtwagen, een boekenpakket en veel meer.</w:t>
      </w:r>
    </w:p>
    <w:p w:rsidR="00AB2E01" w:rsidRPr="00AC31FD" w:rsidRDefault="000A026B" w:rsidP="00AB2E01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A026B">
        <w:rPr>
          <w:rFonts w:asciiTheme="minorHAnsi" w:hAnsiTheme="minorHAnsi" w:cstheme="minorHAnsi"/>
          <w:b/>
          <w:sz w:val="22"/>
          <w:szCs w:val="22"/>
        </w:rPr>
        <w:t>Gemeente</w:t>
      </w:r>
      <w:r>
        <w:rPr>
          <w:rFonts w:asciiTheme="minorHAnsi" w:hAnsiTheme="minorHAnsi" w:cstheme="minorHAnsi"/>
          <w:sz w:val="22"/>
          <w:szCs w:val="22"/>
        </w:rPr>
        <w:t>: n</w:t>
      </w:r>
      <w:r w:rsidR="003F0225" w:rsidRPr="00AC31FD">
        <w:rPr>
          <w:rFonts w:asciiTheme="minorHAnsi" w:hAnsiTheme="minorHAnsi" w:cstheme="minorHAnsi"/>
          <w:sz w:val="22"/>
          <w:szCs w:val="22"/>
        </w:rPr>
        <w:t>eem contact op met de gemeente voor ondersteuning zoals bijvoorbeeld het afzetten van de straat,…</w:t>
      </w:r>
      <w:r w:rsidR="00AB2E01" w:rsidRPr="00AC31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34F" w:rsidRDefault="004B534F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B534F" w:rsidRDefault="004B534F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B534F" w:rsidRDefault="004B534F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C161E" w:rsidRDefault="00AB2E01" w:rsidP="00D60CA2">
      <w:pPr>
        <w:spacing w:line="280" w:lineRule="exact"/>
        <w:rPr>
          <w:rStyle w:val="Hyperlink"/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 xml:space="preserve">Meer informatie 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bij de </w:t>
      </w:r>
      <w:r w:rsidR="003F0225" w:rsidRPr="00AC31FD">
        <w:rPr>
          <w:rFonts w:asciiTheme="minorHAnsi" w:hAnsiTheme="minorHAnsi" w:cstheme="minorHAnsi"/>
          <w:sz w:val="22"/>
          <w:szCs w:val="22"/>
          <w:highlight w:val="yellow"/>
        </w:rPr>
        <w:t xml:space="preserve">dienst &lt;naam + </w:t>
      </w:r>
      <w:r w:rsidR="00605400">
        <w:rPr>
          <w:rFonts w:asciiTheme="minorHAnsi" w:hAnsiTheme="minorHAnsi" w:cstheme="minorHAnsi"/>
          <w:sz w:val="22"/>
          <w:szCs w:val="22"/>
          <w:highlight w:val="yellow"/>
        </w:rPr>
        <w:t>contactgegevens</w:t>
      </w:r>
      <w:r w:rsidR="003F0225" w:rsidRPr="00AC31FD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 of via </w:t>
      </w:r>
      <w:hyperlink r:id="rId16" w:history="1">
        <w:r w:rsidRPr="00AC31FD">
          <w:rPr>
            <w:rStyle w:val="Hyperlink"/>
            <w:rFonts w:asciiTheme="minorHAnsi" w:hAnsiTheme="minorHAnsi" w:cstheme="minorHAnsi"/>
            <w:sz w:val="22"/>
            <w:szCs w:val="22"/>
          </w:rPr>
          <w:t>www.octopusplan.info</w:t>
        </w:r>
      </w:hyperlink>
      <w:r w:rsidR="003F0225" w:rsidRPr="00AC31FD">
        <w:rPr>
          <w:rStyle w:val="Hyperlink"/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="00605400" w:rsidRPr="005D04F6">
          <w:rPr>
            <w:rStyle w:val="Hyperlink"/>
            <w:rFonts w:asciiTheme="minorHAnsi" w:hAnsiTheme="minorHAnsi" w:cstheme="minorHAnsi"/>
            <w:sz w:val="22"/>
            <w:szCs w:val="22"/>
          </w:rPr>
          <w:t>info@octopusplan.be</w:t>
        </w:r>
      </w:hyperlink>
      <w:r w:rsidR="003F0225" w:rsidRPr="00AC31FD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:rsidR="00605400" w:rsidRDefault="00605400" w:rsidP="00D60CA2">
      <w:pPr>
        <w:spacing w:line="280" w:lineRule="exact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605400" w:rsidRDefault="00605400" w:rsidP="00D60CA2">
      <w:pPr>
        <w:spacing w:line="280" w:lineRule="exact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605400" w:rsidRPr="00AC31FD" w:rsidRDefault="00605400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B1310" w:rsidRPr="00AC31FD" w:rsidRDefault="00E511DF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>Met vriendelijke groeten</w:t>
      </w:r>
    </w:p>
    <w:p w:rsidR="003C161E" w:rsidRPr="00AC31FD" w:rsidRDefault="003C161E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974"/>
        <w:gridCol w:w="2974"/>
      </w:tblGrid>
      <w:tr w:rsidR="00084D24" w:rsidRPr="00AC31FD" w:rsidTr="00084D24">
        <w:tc>
          <w:tcPr>
            <w:tcW w:w="2974" w:type="dxa"/>
          </w:tcPr>
          <w:p w:rsidR="00084D24" w:rsidRPr="00AC31FD" w:rsidRDefault="00084D24" w:rsidP="00084D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4" w:type="dxa"/>
          </w:tcPr>
          <w:p w:rsidR="00084D24" w:rsidRPr="00AC31FD" w:rsidRDefault="00084D24" w:rsidP="00084D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4" w:type="dxa"/>
          </w:tcPr>
          <w:p w:rsidR="00084D24" w:rsidRPr="00AC31FD" w:rsidRDefault="00084D24" w:rsidP="00084D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D24" w:rsidRPr="00AC31FD" w:rsidTr="00084D24">
        <w:tc>
          <w:tcPr>
            <w:tcW w:w="2974" w:type="dxa"/>
          </w:tcPr>
          <w:p w:rsidR="00084D24" w:rsidRPr="00AC31FD" w:rsidRDefault="00084D24" w:rsidP="00084D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4" w:type="dxa"/>
          </w:tcPr>
          <w:p w:rsidR="00084D24" w:rsidRPr="00AC31FD" w:rsidRDefault="00084D24" w:rsidP="00084D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4" w:type="dxa"/>
          </w:tcPr>
          <w:p w:rsidR="00084D24" w:rsidRPr="00AC31FD" w:rsidRDefault="00084D24" w:rsidP="00084D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2AF1" w:rsidRPr="00AC31FD" w:rsidRDefault="00D12AF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br/>
      </w:r>
    </w:p>
    <w:sectPr w:rsidR="00AB2E01" w:rsidRPr="00AC31FD" w:rsidSect="007F5106">
      <w:headerReference w:type="default" r:id="rId18"/>
      <w:endnotePr>
        <w:numFmt w:val="decimal"/>
      </w:endnotePr>
      <w:pgSz w:w="11901" w:h="16834"/>
      <w:pgMar w:top="709" w:right="1128" w:bottom="0" w:left="1701" w:header="710" w:footer="1440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CB" w:rsidRDefault="001C13CB">
      <w:pPr>
        <w:spacing w:line="20" w:lineRule="exact"/>
        <w:rPr>
          <w:sz w:val="24"/>
          <w:szCs w:val="24"/>
        </w:rPr>
      </w:pPr>
    </w:p>
  </w:endnote>
  <w:endnote w:type="continuationSeparator" w:id="0">
    <w:p w:rsidR="001C13CB" w:rsidRDefault="001C13CB">
      <w:r>
        <w:rPr>
          <w:sz w:val="24"/>
          <w:szCs w:val="24"/>
        </w:rPr>
        <w:t xml:space="preserve"> </w:t>
      </w:r>
    </w:p>
  </w:endnote>
  <w:endnote w:type="continuationNotice" w:id="1">
    <w:p w:rsidR="001C13CB" w:rsidRDefault="001C13C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CB" w:rsidRDefault="001C13CB">
      <w:r>
        <w:rPr>
          <w:sz w:val="24"/>
          <w:szCs w:val="24"/>
        </w:rPr>
        <w:separator/>
      </w:r>
    </w:p>
  </w:footnote>
  <w:footnote w:type="continuationSeparator" w:id="0">
    <w:p w:rsidR="001C13CB" w:rsidRDefault="001C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85" w:rsidRDefault="00B43D85" w:rsidP="00B43D85">
    <w:pPr>
      <w:tabs>
        <w:tab w:val="left" w:pos="0"/>
      </w:tabs>
      <w:suppressAutoHyphens/>
      <w:rPr>
        <w:rFonts w:ascii="Verdana" w:hAnsi="Verdana" w:cs="Tahoma"/>
      </w:rPr>
    </w:pPr>
  </w:p>
  <w:p w:rsidR="00B43D85" w:rsidRPr="00B43D85" w:rsidRDefault="00B43D85" w:rsidP="00B43D85">
    <w:pPr>
      <w:pStyle w:val="Koptekst"/>
      <w:ind w:right="-142"/>
      <w:jc w:val="center"/>
      <w:rPr>
        <w:lang w:val="nl-BE"/>
      </w:rPr>
    </w:pPr>
    <w:r>
      <w:rPr>
        <w:lang w:val="nl-BE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8C6"/>
    <w:multiLevelType w:val="hybridMultilevel"/>
    <w:tmpl w:val="B284E616"/>
    <w:lvl w:ilvl="0" w:tplc="E160E2F6">
      <w:start w:val="12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20B6D"/>
    <w:multiLevelType w:val="hybridMultilevel"/>
    <w:tmpl w:val="6C4C04DE"/>
    <w:lvl w:ilvl="0" w:tplc="3B08F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7BEF"/>
    <w:multiLevelType w:val="hybridMultilevel"/>
    <w:tmpl w:val="AD9A663A"/>
    <w:lvl w:ilvl="0" w:tplc="0813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A6F3F86"/>
    <w:multiLevelType w:val="hybridMultilevel"/>
    <w:tmpl w:val="4956EBFA"/>
    <w:lvl w:ilvl="0" w:tplc="E8C6A4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735C"/>
    <w:multiLevelType w:val="hybridMultilevel"/>
    <w:tmpl w:val="476EA330"/>
    <w:lvl w:ilvl="0" w:tplc="174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1E91BE9"/>
    <w:multiLevelType w:val="hybridMultilevel"/>
    <w:tmpl w:val="C77C5FBC"/>
    <w:lvl w:ilvl="0" w:tplc="F6083A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96912"/>
    <w:multiLevelType w:val="hybridMultilevel"/>
    <w:tmpl w:val="CC3239F2"/>
    <w:lvl w:ilvl="0" w:tplc="85FE04AE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5D4"/>
    <w:multiLevelType w:val="hybridMultilevel"/>
    <w:tmpl w:val="F23EBD10"/>
    <w:lvl w:ilvl="0" w:tplc="9198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6B"/>
    <w:rsid w:val="00000DC2"/>
    <w:rsid w:val="00004B2D"/>
    <w:rsid w:val="00011503"/>
    <w:rsid w:val="0002690A"/>
    <w:rsid w:val="00034446"/>
    <w:rsid w:val="0004326E"/>
    <w:rsid w:val="00066B91"/>
    <w:rsid w:val="00084D24"/>
    <w:rsid w:val="000957E6"/>
    <w:rsid w:val="000A026B"/>
    <w:rsid w:val="000D10AE"/>
    <w:rsid w:val="000F3C2D"/>
    <w:rsid w:val="000F5E2D"/>
    <w:rsid w:val="0012675D"/>
    <w:rsid w:val="00127A21"/>
    <w:rsid w:val="00134646"/>
    <w:rsid w:val="001C13CB"/>
    <w:rsid w:val="001C4C73"/>
    <w:rsid w:val="001C7676"/>
    <w:rsid w:val="001D41D6"/>
    <w:rsid w:val="001D6EAC"/>
    <w:rsid w:val="001E3860"/>
    <w:rsid w:val="001F0BC6"/>
    <w:rsid w:val="001F3986"/>
    <w:rsid w:val="001F77B4"/>
    <w:rsid w:val="00213346"/>
    <w:rsid w:val="00231CC6"/>
    <w:rsid w:val="00250A8E"/>
    <w:rsid w:val="00257840"/>
    <w:rsid w:val="0026244E"/>
    <w:rsid w:val="00285EF1"/>
    <w:rsid w:val="002952DF"/>
    <w:rsid w:val="002B6A87"/>
    <w:rsid w:val="002C3A4F"/>
    <w:rsid w:val="002D3FF5"/>
    <w:rsid w:val="00302E43"/>
    <w:rsid w:val="00310CE6"/>
    <w:rsid w:val="00337E56"/>
    <w:rsid w:val="0036046B"/>
    <w:rsid w:val="00390C69"/>
    <w:rsid w:val="003B1609"/>
    <w:rsid w:val="003B194E"/>
    <w:rsid w:val="003B4CE8"/>
    <w:rsid w:val="003C161E"/>
    <w:rsid w:val="003C3764"/>
    <w:rsid w:val="003D06CC"/>
    <w:rsid w:val="003F0225"/>
    <w:rsid w:val="004074C7"/>
    <w:rsid w:val="00425EE2"/>
    <w:rsid w:val="00435B71"/>
    <w:rsid w:val="004414EA"/>
    <w:rsid w:val="00445BF6"/>
    <w:rsid w:val="00453442"/>
    <w:rsid w:val="00460A70"/>
    <w:rsid w:val="004852F2"/>
    <w:rsid w:val="004964F0"/>
    <w:rsid w:val="00497EAA"/>
    <w:rsid w:val="004A3BA2"/>
    <w:rsid w:val="004B1310"/>
    <w:rsid w:val="004B534F"/>
    <w:rsid w:val="004C3840"/>
    <w:rsid w:val="004C73AD"/>
    <w:rsid w:val="004D1394"/>
    <w:rsid w:val="004D1BAE"/>
    <w:rsid w:val="00522FB7"/>
    <w:rsid w:val="00531164"/>
    <w:rsid w:val="00536198"/>
    <w:rsid w:val="00551F1D"/>
    <w:rsid w:val="00571BF7"/>
    <w:rsid w:val="00572A18"/>
    <w:rsid w:val="0057640F"/>
    <w:rsid w:val="00591833"/>
    <w:rsid w:val="005A2086"/>
    <w:rsid w:val="005B2435"/>
    <w:rsid w:val="005C62DE"/>
    <w:rsid w:val="005F6D87"/>
    <w:rsid w:val="00605400"/>
    <w:rsid w:val="0061002C"/>
    <w:rsid w:val="00613DC4"/>
    <w:rsid w:val="00622DDA"/>
    <w:rsid w:val="00682BC7"/>
    <w:rsid w:val="006B51C4"/>
    <w:rsid w:val="006C5FE1"/>
    <w:rsid w:val="006D0F06"/>
    <w:rsid w:val="006D54B5"/>
    <w:rsid w:val="0070658D"/>
    <w:rsid w:val="00732E57"/>
    <w:rsid w:val="0074302C"/>
    <w:rsid w:val="007602F6"/>
    <w:rsid w:val="00773ADC"/>
    <w:rsid w:val="00797802"/>
    <w:rsid w:val="007A0FF8"/>
    <w:rsid w:val="007C40C8"/>
    <w:rsid w:val="007C4F72"/>
    <w:rsid w:val="007C5CB6"/>
    <w:rsid w:val="007D56CC"/>
    <w:rsid w:val="007D58D7"/>
    <w:rsid w:val="007E0DDA"/>
    <w:rsid w:val="007F5106"/>
    <w:rsid w:val="00802907"/>
    <w:rsid w:val="00821A22"/>
    <w:rsid w:val="00836B52"/>
    <w:rsid w:val="008570A3"/>
    <w:rsid w:val="00861349"/>
    <w:rsid w:val="008B2849"/>
    <w:rsid w:val="008D1AC9"/>
    <w:rsid w:val="008D5FBA"/>
    <w:rsid w:val="009279DC"/>
    <w:rsid w:val="00963AE8"/>
    <w:rsid w:val="00982DBC"/>
    <w:rsid w:val="00986278"/>
    <w:rsid w:val="009904D3"/>
    <w:rsid w:val="00996879"/>
    <w:rsid w:val="009B273A"/>
    <w:rsid w:val="009B538F"/>
    <w:rsid w:val="009F07B3"/>
    <w:rsid w:val="00A008E0"/>
    <w:rsid w:val="00A11DD8"/>
    <w:rsid w:val="00A20455"/>
    <w:rsid w:val="00A234F9"/>
    <w:rsid w:val="00A676DC"/>
    <w:rsid w:val="00A8714E"/>
    <w:rsid w:val="00AB2E01"/>
    <w:rsid w:val="00AB4BAA"/>
    <w:rsid w:val="00AC31FD"/>
    <w:rsid w:val="00AF4D10"/>
    <w:rsid w:val="00B071E1"/>
    <w:rsid w:val="00B4335D"/>
    <w:rsid w:val="00B43D85"/>
    <w:rsid w:val="00B64BC1"/>
    <w:rsid w:val="00B77561"/>
    <w:rsid w:val="00BA30ED"/>
    <w:rsid w:val="00BC3F15"/>
    <w:rsid w:val="00BD5EC7"/>
    <w:rsid w:val="00BE6E88"/>
    <w:rsid w:val="00BF057A"/>
    <w:rsid w:val="00BF20F1"/>
    <w:rsid w:val="00BF3B2A"/>
    <w:rsid w:val="00C05EAB"/>
    <w:rsid w:val="00C06D36"/>
    <w:rsid w:val="00C117EC"/>
    <w:rsid w:val="00C17A95"/>
    <w:rsid w:val="00C272C4"/>
    <w:rsid w:val="00C87F9E"/>
    <w:rsid w:val="00C9102C"/>
    <w:rsid w:val="00C942D9"/>
    <w:rsid w:val="00CB5252"/>
    <w:rsid w:val="00CD1A66"/>
    <w:rsid w:val="00CE3A4B"/>
    <w:rsid w:val="00CF598F"/>
    <w:rsid w:val="00CF7F30"/>
    <w:rsid w:val="00D047CF"/>
    <w:rsid w:val="00D12AF1"/>
    <w:rsid w:val="00D27471"/>
    <w:rsid w:val="00D32ECE"/>
    <w:rsid w:val="00D338DA"/>
    <w:rsid w:val="00D55D74"/>
    <w:rsid w:val="00D60CA2"/>
    <w:rsid w:val="00D61B84"/>
    <w:rsid w:val="00D73E8D"/>
    <w:rsid w:val="00D75A8F"/>
    <w:rsid w:val="00DA7FB5"/>
    <w:rsid w:val="00DB2AAE"/>
    <w:rsid w:val="00DB5297"/>
    <w:rsid w:val="00DF54EF"/>
    <w:rsid w:val="00E04B7D"/>
    <w:rsid w:val="00E511DF"/>
    <w:rsid w:val="00E56739"/>
    <w:rsid w:val="00E674F6"/>
    <w:rsid w:val="00E7061F"/>
    <w:rsid w:val="00E75D29"/>
    <w:rsid w:val="00EC26E6"/>
    <w:rsid w:val="00EC4752"/>
    <w:rsid w:val="00F032DA"/>
    <w:rsid w:val="00F17207"/>
    <w:rsid w:val="00F33B1E"/>
    <w:rsid w:val="00F4112B"/>
    <w:rsid w:val="00F55460"/>
    <w:rsid w:val="00F77949"/>
    <w:rsid w:val="00F82112"/>
    <w:rsid w:val="00F86E44"/>
    <w:rsid w:val="00F917F8"/>
    <w:rsid w:val="00F97519"/>
    <w:rsid w:val="00FA0C46"/>
    <w:rsid w:val="00FA527D"/>
    <w:rsid w:val="00FC4E70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DB2CA-9CEE-4757-8344-E23A0EE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1A22"/>
    <w:pPr>
      <w:autoSpaceDE w:val="0"/>
      <w:autoSpaceDN w:val="0"/>
    </w:pPr>
    <w:rPr>
      <w:rFonts w:ascii="Courier New" w:hAnsi="Courier New" w:cs="Courier New"/>
    </w:rPr>
  </w:style>
  <w:style w:type="paragraph" w:styleId="Kop1">
    <w:name w:val="heading 1"/>
    <w:basedOn w:val="Standaard"/>
    <w:next w:val="Standaard"/>
    <w:qFormat/>
    <w:rsid w:val="00821A22"/>
    <w:pPr>
      <w:keepNext/>
      <w:jc w:val="center"/>
      <w:outlineLvl w:val="0"/>
    </w:pPr>
    <w:rPr>
      <w:rFonts w:ascii="Tahoma" w:hAnsi="Tahoma" w:cs="Tahoma"/>
      <w:sz w:val="36"/>
      <w:szCs w:val="36"/>
      <w:lang w:val="nl-BE"/>
    </w:rPr>
  </w:style>
  <w:style w:type="paragraph" w:styleId="Kop2">
    <w:name w:val="heading 2"/>
    <w:basedOn w:val="Standaard"/>
    <w:next w:val="Standaard"/>
    <w:qFormat/>
    <w:rsid w:val="00821A22"/>
    <w:pPr>
      <w:keepNext/>
      <w:jc w:val="center"/>
      <w:outlineLvl w:val="1"/>
    </w:pPr>
    <w:rPr>
      <w:rFonts w:ascii="Tahoma" w:hAnsi="Tahoma" w:cs="Tahoma"/>
      <w:b/>
      <w:bCs/>
      <w:sz w:val="48"/>
      <w:szCs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821A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821A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821A2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821A2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821A2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821A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821A22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821A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821A2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821A2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821A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821A22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821A22"/>
    <w:rPr>
      <w:sz w:val="24"/>
      <w:szCs w:val="24"/>
    </w:rPr>
  </w:style>
  <w:style w:type="character" w:customStyle="1" w:styleId="EquationCaption">
    <w:name w:val="_Equation Caption"/>
    <w:rsid w:val="00821A22"/>
  </w:style>
  <w:style w:type="paragraph" w:styleId="Ballontekst">
    <w:name w:val="Balloon Text"/>
    <w:basedOn w:val="Standaard"/>
    <w:semiHidden/>
    <w:rsid w:val="004C73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338DA"/>
    <w:rPr>
      <w:color w:val="0000FF"/>
      <w:u w:val="single"/>
    </w:rPr>
  </w:style>
  <w:style w:type="character" w:styleId="GevolgdeHyperlink">
    <w:name w:val="FollowedHyperlink"/>
    <w:basedOn w:val="Standaardalinea-lettertype"/>
    <w:rsid w:val="00134646"/>
    <w:rPr>
      <w:color w:val="800080"/>
      <w:u w:val="single"/>
    </w:rPr>
  </w:style>
  <w:style w:type="paragraph" w:styleId="Normaalweb">
    <w:name w:val="Normal (Web)"/>
    <w:basedOn w:val="Standaard"/>
    <w:uiPriority w:val="99"/>
    <w:rsid w:val="00D27471"/>
    <w:pPr>
      <w:autoSpaceDE/>
      <w:autoSpaceDN/>
      <w:spacing w:after="210" w:line="210" w:lineRule="atLeast"/>
      <w:jc w:val="both"/>
    </w:pPr>
    <w:rPr>
      <w:rFonts w:ascii="Times New Roman" w:hAnsi="Times New Roman" w:cs="Times New Roman"/>
      <w:sz w:val="17"/>
      <w:szCs w:val="17"/>
    </w:rPr>
  </w:style>
  <w:style w:type="table" w:styleId="Tabelraster">
    <w:name w:val="Table Grid"/>
    <w:basedOn w:val="Standaardtabel"/>
    <w:rsid w:val="00802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Standaardalinea-lettertype"/>
    <w:rsid w:val="00B071E1"/>
  </w:style>
  <w:style w:type="paragraph" w:styleId="Lijstalinea">
    <w:name w:val="List Paragraph"/>
    <w:basedOn w:val="Standaard"/>
    <w:uiPriority w:val="34"/>
    <w:qFormat/>
    <w:rsid w:val="004964F0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43D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3D85"/>
    <w:rPr>
      <w:rFonts w:ascii="Courier New" w:hAnsi="Courier New" w:cs="Courier New"/>
    </w:rPr>
  </w:style>
  <w:style w:type="paragraph" w:styleId="Voettekst">
    <w:name w:val="footer"/>
    <w:basedOn w:val="Standaard"/>
    <w:link w:val="VoettekstChar"/>
    <w:unhideWhenUsed/>
    <w:rsid w:val="00B43D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3D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3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9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5969">
                      <w:marLeft w:val="225"/>
                      <w:marRight w:val="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ctopusverkeersland.inf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octopuspla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ctopusplan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ctopusplan.info/inschrijving-schoo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ctopusplan.info/leden/octopusschool/voordelen-octopusschoo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6" ma:contentTypeDescription="Een nieuw document maken." ma:contentTypeScope="" ma:versionID="82311ef86aef6a2a16886e71b9e0b855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d25d533ddfa9745cdbbf46a361b35ccc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016F-2790-4A5F-BBBF-C49CEA2A1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E116F-97B2-45EA-BC1E-0D5C8C950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7B484-A64D-42E4-A374-87DD45873964}"/>
</file>

<file path=customXml/itemProps4.xml><?xml version="1.0" encoding="utf-8"?>
<ds:datastoreItem xmlns:ds="http://schemas.openxmlformats.org/officeDocument/2006/customXml" ds:itemID="{EF2E52A6-42B3-4384-996D-BEC1D3A7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"Typ hier Aanspreking Voornaam Naam"</vt:lpstr>
    </vt:vector>
  </TitlesOfParts>
  <Company>Stad Tongeren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"Typ hier Aanspreking Voornaam Naam"</dc:title>
  <dc:creator>Sandra Weekers</dc:creator>
  <cp:lastModifiedBy>Kelly Thierens</cp:lastModifiedBy>
  <cp:revision>6</cp:revision>
  <cp:lastPrinted>2017-04-18T14:51:00Z</cp:lastPrinted>
  <dcterms:created xsi:type="dcterms:W3CDTF">2019-04-10T14:00:00Z</dcterms:created>
  <dcterms:modified xsi:type="dcterms:W3CDTF">2019-04-24T11:53:00Z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